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727A" w14:textId="2BCEA4F6" w:rsidR="003B0A8A" w:rsidRPr="003B0A8A" w:rsidRDefault="003B0A8A" w:rsidP="003B0A8A">
      <w:pPr>
        <w:pStyle w:val="NoSpacing"/>
        <w:ind w:firstLine="720"/>
        <w:rPr>
          <w:sz w:val="24"/>
        </w:rPr>
      </w:pPr>
      <w:r w:rsidRPr="003B0A8A">
        <w:rPr>
          <w:sz w:val="24"/>
        </w:rPr>
        <w:t xml:space="preserve">This standard </w:t>
      </w:r>
      <w:r w:rsidR="009918A0">
        <w:rPr>
          <w:sz w:val="24"/>
        </w:rPr>
        <w:t>zero-dollar</w:t>
      </w:r>
      <w:r w:rsidRPr="003B0A8A">
        <w:rPr>
          <w:sz w:val="24"/>
        </w:rPr>
        <w:t xml:space="preserve"> agreement</w:t>
      </w:r>
      <w:r w:rsidR="008851EA">
        <w:rPr>
          <w:sz w:val="24"/>
        </w:rPr>
        <w:t xml:space="preserve"> is dated ____________ (effective date), and </w:t>
      </w:r>
      <w:r w:rsidRPr="003B0A8A">
        <w:rPr>
          <w:sz w:val="24"/>
        </w:rPr>
        <w:t>is between The University of Tennessee</w:t>
      </w:r>
      <w:r w:rsidR="00476737">
        <w:rPr>
          <w:sz w:val="24"/>
        </w:rPr>
        <w:t xml:space="preserve"> </w:t>
      </w:r>
      <w:bookmarkStart w:id="0" w:name="_Hlk36451859"/>
      <w:r w:rsidR="00476737">
        <w:rPr>
          <w:sz w:val="24"/>
        </w:rPr>
        <w:t>on behalf of its Health Science Center</w:t>
      </w:r>
      <w:bookmarkEnd w:id="0"/>
      <w:r w:rsidRPr="003B0A8A">
        <w:rPr>
          <w:sz w:val="24"/>
        </w:rPr>
        <w:t>, an instrumentality of the state of Tennessee (“University”), and ___________________ (“</w:t>
      </w:r>
      <w:r w:rsidR="00511DDB">
        <w:rPr>
          <w:sz w:val="24"/>
        </w:rPr>
        <w:t>Company</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397137DB" w:rsidR="003B0A8A" w:rsidRDefault="003B0A8A" w:rsidP="003B0A8A">
      <w:pPr>
        <w:pStyle w:val="NoSpacing"/>
        <w:numPr>
          <w:ilvl w:val="0"/>
          <w:numId w:val="1"/>
        </w:numPr>
        <w:rPr>
          <w:sz w:val="24"/>
        </w:rPr>
      </w:pPr>
      <w:r w:rsidRPr="008C2C75">
        <w:rPr>
          <w:sz w:val="24"/>
          <w:u w:val="single"/>
        </w:rPr>
        <w:t>Term</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48FA679D" w:rsidR="00474CDC" w:rsidRDefault="00474CDC" w:rsidP="008C2C75">
      <w:pPr>
        <w:pStyle w:val="NoSpacing"/>
        <w:numPr>
          <w:ilvl w:val="0"/>
          <w:numId w:val="1"/>
        </w:numPr>
        <w:rPr>
          <w:sz w:val="24"/>
        </w:rPr>
      </w:pPr>
      <w:r w:rsidRPr="00474CDC">
        <w:rPr>
          <w:sz w:val="24"/>
          <w:u w:val="single"/>
        </w:rPr>
        <w:t>Financial</w:t>
      </w:r>
      <w:r>
        <w:rPr>
          <w:sz w:val="24"/>
        </w:rPr>
        <w:t>:</w:t>
      </w:r>
      <w:r w:rsidR="00A14153">
        <w:rPr>
          <w:sz w:val="24"/>
        </w:rPr>
        <w:t xml:space="preserve"> This agreement is a zero-dollar agreement.  Neither party will pay the other under this agreement.  </w:t>
      </w:r>
      <w:r w:rsidR="00D8157B">
        <w:rPr>
          <w:sz w:val="24"/>
        </w:rPr>
        <w:t xml:space="preserve"> </w:t>
      </w:r>
    </w:p>
    <w:p w14:paraId="09557787" w14:textId="01A8EE02" w:rsidR="00474CDC" w:rsidRPr="00474CDC" w:rsidRDefault="00474CDC" w:rsidP="009918A0">
      <w:pPr>
        <w:pStyle w:val="NoSpacing"/>
        <w:rPr>
          <w:sz w:val="24"/>
        </w:rPr>
      </w:pPr>
    </w:p>
    <w:p w14:paraId="317E1155" w14:textId="35A4C945" w:rsidR="00913968" w:rsidRPr="00862E57" w:rsidRDefault="00FA1F25" w:rsidP="00862E57">
      <w:pPr>
        <w:pStyle w:val="NoSpacing"/>
        <w:numPr>
          <w:ilvl w:val="0"/>
          <w:numId w:val="1"/>
        </w:numPr>
        <w:rPr>
          <w:sz w:val="24"/>
        </w:rPr>
      </w:pPr>
      <w:r>
        <w:rPr>
          <w:sz w:val="24"/>
          <w:u w:val="single"/>
        </w:rPr>
        <w:t>Compliance</w:t>
      </w:r>
      <w:r w:rsidR="008C2C75">
        <w:rPr>
          <w:sz w:val="24"/>
        </w:rPr>
        <w:t xml:space="preserve">: </w:t>
      </w:r>
    </w:p>
    <w:p w14:paraId="4C6BAE4A" w14:textId="68ED2C5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w:t>
      </w:r>
      <w:r w:rsidR="00511DDB">
        <w:rPr>
          <w:rFonts w:eastAsia="Calibri" w:cstheme="minorHAnsi"/>
          <w:sz w:val="24"/>
          <w:szCs w:val="24"/>
        </w:rPr>
        <w:t>Company</w:t>
      </w:r>
      <w:r w:rsidRPr="00913968">
        <w:rPr>
          <w:rFonts w:eastAsia="Calibri" w:cstheme="minorHAnsi"/>
          <w:sz w:val="24"/>
          <w:szCs w:val="24"/>
        </w:rPr>
        <w:t xml:space="preserve"> is physically present on University property, </w:t>
      </w:r>
      <w:r w:rsidR="00511DDB">
        <w:rPr>
          <w:rFonts w:eastAsia="Calibri" w:cstheme="minorHAnsi"/>
          <w:sz w:val="24"/>
          <w:szCs w:val="24"/>
        </w:rPr>
        <w:t>Company</w:t>
      </w:r>
      <w:r w:rsidRPr="00913968">
        <w:rPr>
          <w:rFonts w:eastAsia="Calibri" w:cstheme="minorHAnsi"/>
          <w:sz w:val="24"/>
          <w:szCs w:val="24"/>
        </w:rPr>
        <w:t xml:space="preserve">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w:t>
      </w:r>
      <w:r w:rsidR="00511DDB">
        <w:rPr>
          <w:rFonts w:eastAsia="Calibri" w:cstheme="minorHAnsi"/>
          <w:sz w:val="24"/>
          <w:szCs w:val="24"/>
        </w:rPr>
        <w:t>Company</w:t>
      </w:r>
      <w:r w:rsidRPr="00913968">
        <w:rPr>
          <w:rFonts w:eastAsia="Calibri" w:cstheme="minorHAnsi"/>
          <w:sz w:val="24"/>
          <w:szCs w:val="24"/>
        </w:rPr>
        <w:t xml:space="preserve">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64B82CDE" w:rsid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w:t>
      </w:r>
      <w:r w:rsidR="00511DDB">
        <w:rPr>
          <w:rFonts w:eastAsia="Calibri" w:cstheme="minorHAnsi"/>
          <w:sz w:val="24"/>
          <w:szCs w:val="24"/>
        </w:rPr>
        <w:t>Company</w:t>
      </w:r>
      <w:r w:rsidRPr="00913968">
        <w:rPr>
          <w:rFonts w:eastAsia="Calibri" w:cstheme="minorHAnsi"/>
          <w:sz w:val="24"/>
          <w:szCs w:val="24"/>
        </w:rPr>
        <w:t xml:space="preserve">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w:t>
      </w:r>
      <w:r w:rsidR="00511DDB">
        <w:rPr>
          <w:rFonts w:eastAsia="Calibri" w:cstheme="minorHAnsi"/>
          <w:sz w:val="24"/>
          <w:szCs w:val="24"/>
        </w:rPr>
        <w:t>Company</w:t>
      </w:r>
      <w:r w:rsidRPr="00913968">
        <w:rPr>
          <w:rFonts w:eastAsia="Calibri" w:cstheme="minorHAnsi"/>
          <w:sz w:val="24"/>
          <w:szCs w:val="24"/>
        </w:rPr>
        <w:t xml:space="preserve">’s employees and sub-contractors will conduct themselves in a professional manner while on University property, and while interacting with University employees, students, or visitors.  </w:t>
      </w:r>
      <w:r w:rsidR="00511DDB">
        <w:rPr>
          <w:rFonts w:eastAsia="Calibri" w:cstheme="minorHAnsi"/>
          <w:sz w:val="24"/>
          <w:szCs w:val="24"/>
        </w:rPr>
        <w:t>Company</w:t>
      </w:r>
      <w:r w:rsidRPr="00913968">
        <w:rPr>
          <w:rFonts w:eastAsia="Calibri" w:cstheme="minorHAnsi"/>
          <w:sz w:val="24"/>
          <w:szCs w:val="24"/>
        </w:rPr>
        <w:t xml:space="preserve"> must report, within 24 hours, to the University’s Office of Procurement Services any complaints about </w:t>
      </w:r>
      <w:r w:rsidR="00511DDB">
        <w:rPr>
          <w:rFonts w:eastAsia="Calibri" w:cstheme="minorHAnsi"/>
          <w:sz w:val="24"/>
          <w:szCs w:val="24"/>
        </w:rPr>
        <w:t>Company</w:t>
      </w:r>
      <w:r w:rsidRPr="00913968">
        <w:rPr>
          <w:rFonts w:eastAsia="Calibri" w:cstheme="minorHAnsi"/>
          <w:sz w:val="24"/>
          <w:szCs w:val="24"/>
        </w:rPr>
        <w:t xml:space="preserve">’s employees or sub-contractors engaging in the following behavior: sexually suggestive or harassing behavior; unwanted physical touching; unwanted photographs; alcohol use; illegal drug use; or physical manifestations of alcohol or drug use (e.g. </w:t>
      </w:r>
      <w:r w:rsidR="00511DDB">
        <w:rPr>
          <w:rFonts w:eastAsia="Calibri" w:cstheme="minorHAnsi"/>
          <w:sz w:val="24"/>
          <w:szCs w:val="24"/>
        </w:rPr>
        <w:t>Company</w:t>
      </w:r>
      <w:r w:rsidRPr="00913968">
        <w:rPr>
          <w:rFonts w:eastAsia="Calibri" w:cstheme="minorHAnsi"/>
          <w:sz w:val="24"/>
          <w:szCs w:val="24"/>
        </w:rPr>
        <w:t xml:space="preserve">’s employee emits smells that indicate that the individual consumed alcohol recently). </w:t>
      </w:r>
    </w:p>
    <w:p w14:paraId="7628C395" w14:textId="77777777" w:rsidR="00C61C60" w:rsidRDefault="00C61C60" w:rsidP="00C61C60">
      <w:pPr>
        <w:pStyle w:val="ListParagraph"/>
        <w:rPr>
          <w:rFonts w:eastAsia="Calibri" w:cstheme="minorHAnsi"/>
          <w:sz w:val="24"/>
          <w:szCs w:val="24"/>
        </w:rPr>
      </w:pPr>
    </w:p>
    <w:p w14:paraId="35AF7385" w14:textId="77777777" w:rsidR="00C61C60" w:rsidRDefault="00C61C60" w:rsidP="00C61C60">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Supplier hereby attests that the following are true statements:</w:t>
      </w:r>
    </w:p>
    <w:p w14:paraId="26EF9560" w14:textId="77777777" w:rsidR="00C61C60" w:rsidRDefault="00C61C60" w:rsidP="00C61C60">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50425878" w14:textId="77777777" w:rsidR="00C61C60" w:rsidRDefault="00C61C60" w:rsidP="00C61C60">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C48D035" w14:textId="77777777" w:rsidR="00C61C60" w:rsidRDefault="00C61C60" w:rsidP="00C61C60">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089E23B5" w14:textId="3F3E9CB7" w:rsidR="00C61C60" w:rsidRDefault="00C61C60" w:rsidP="00C61C60">
      <w:pPr>
        <w:pStyle w:val="NoSpacing"/>
        <w:ind w:left="1080"/>
        <w:rPr>
          <w:rFonts w:eastAsia="Calibri" w:cstheme="minorHAnsi"/>
          <w:sz w:val="24"/>
          <w:szCs w:val="24"/>
        </w:rPr>
      </w:pPr>
    </w:p>
    <w:p w14:paraId="68AE3C1B" w14:textId="77777777" w:rsidR="001F1D34" w:rsidRPr="001F1D34" w:rsidRDefault="001F1D34" w:rsidP="001F1D34">
      <w:pPr>
        <w:pStyle w:val="NoSpacing"/>
        <w:numPr>
          <w:ilvl w:val="0"/>
          <w:numId w:val="1"/>
        </w:numPr>
        <w:rPr>
          <w:sz w:val="24"/>
        </w:rPr>
      </w:pPr>
      <w:r w:rsidRPr="001F1D34">
        <w:rPr>
          <w:sz w:val="24"/>
          <w:u w:val="single"/>
        </w:rPr>
        <w:t>Termination</w:t>
      </w:r>
      <w:r w:rsidRPr="001F1D34">
        <w:rPr>
          <w:sz w:val="24"/>
        </w:rPr>
        <w:t xml:space="preserve">: </w:t>
      </w:r>
    </w:p>
    <w:p w14:paraId="7F44C1C1" w14:textId="77777777" w:rsidR="001F1D34" w:rsidRDefault="001F1D34" w:rsidP="001F1D34">
      <w:pPr>
        <w:pStyle w:val="NoSpacing"/>
        <w:numPr>
          <w:ilvl w:val="2"/>
          <w:numId w:val="1"/>
        </w:numPr>
        <w:rPr>
          <w:sz w:val="24"/>
        </w:rPr>
      </w:pPr>
      <w:r w:rsidRPr="00CC2D34">
        <w:rPr>
          <w:sz w:val="24"/>
          <w:u w:val="single"/>
        </w:rPr>
        <w:lastRenderedPageBreak/>
        <w:t>For Cause</w:t>
      </w:r>
      <w:r>
        <w:rPr>
          <w:sz w:val="24"/>
        </w:rPr>
        <w:t xml:space="preserve">: If Company materially breaches this agreement, University may terminate this agreement immediately. </w:t>
      </w:r>
    </w:p>
    <w:p w14:paraId="0BCA032D" w14:textId="77777777" w:rsidR="001F1D34" w:rsidRDefault="001F1D34" w:rsidP="001F1D34">
      <w:pPr>
        <w:pStyle w:val="NoSpacing"/>
        <w:ind w:left="1800"/>
        <w:rPr>
          <w:sz w:val="24"/>
        </w:rPr>
      </w:pPr>
    </w:p>
    <w:p w14:paraId="5FE884C7" w14:textId="77777777" w:rsidR="001F1D34" w:rsidRDefault="001F1D34" w:rsidP="001F1D34">
      <w:pPr>
        <w:pStyle w:val="NoSpacing"/>
        <w:numPr>
          <w:ilvl w:val="2"/>
          <w:numId w:val="1"/>
        </w:numPr>
        <w:rPr>
          <w:sz w:val="24"/>
        </w:rPr>
      </w:pPr>
      <w:r w:rsidRPr="00CC2D34">
        <w:rPr>
          <w:sz w:val="24"/>
          <w:u w:val="single"/>
        </w:rPr>
        <w:t>Unrestricted Right</w:t>
      </w:r>
      <w:r>
        <w:rPr>
          <w:sz w:val="24"/>
        </w:rPr>
        <w:t xml:space="preserve">: </w:t>
      </w:r>
      <w:r w:rsidRPr="00184769">
        <w:rPr>
          <w:sz w:val="24"/>
        </w:rPr>
        <w:t>Either party may terminate this agreement for any reason by giving the other party at least 30 days’ prior notice</w:t>
      </w:r>
      <w:r>
        <w:rPr>
          <w:sz w:val="24"/>
        </w:rPr>
        <w:t xml:space="preserve">.  </w:t>
      </w:r>
    </w:p>
    <w:p w14:paraId="0820AD8A" w14:textId="77777777" w:rsidR="001F1D34" w:rsidRPr="001F1D34" w:rsidRDefault="001F1D34" w:rsidP="001F1D34">
      <w:pPr>
        <w:pStyle w:val="NoSpacing"/>
        <w:ind w:left="360"/>
        <w:rPr>
          <w:sz w:val="24"/>
        </w:rPr>
      </w:pPr>
    </w:p>
    <w:p w14:paraId="7EC7F909" w14:textId="7F4EABC5"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66ADD3DA"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511DDB">
        <w:rPr>
          <w:sz w:val="24"/>
        </w:rPr>
        <w:t>Company</w:t>
      </w:r>
      <w:r w:rsidR="000008FE">
        <w:rPr>
          <w:sz w:val="24"/>
        </w:rPr>
        <w:t xml:space="preserve">.  Accordingly, </w:t>
      </w:r>
      <w:r w:rsidR="00511DDB">
        <w:rPr>
          <w:sz w:val="24"/>
        </w:rPr>
        <w:t>Company</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122228C1"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sidR="00511DDB">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sidR="00511DDB">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sidR="00511DDB">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AE2CF3">
        <w:rPr>
          <w:rFonts w:ascii="Calibri" w:eastAsia="Calibri" w:hAnsi="Calibri" w:cs="Calibri"/>
          <w:sz w:val="24"/>
          <w:szCs w:val="24"/>
        </w:rPr>
        <w:t>disregarded;</w:t>
      </w:r>
      <w:proofErr w:type="gramEnd"/>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 xml:space="preserve">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w:t>
      </w:r>
      <w:r w:rsidR="00462357" w:rsidRPr="00462357">
        <w:rPr>
          <w:rFonts w:ascii="Calibri" w:eastAsia="Calibri" w:hAnsi="Calibri" w:cs="Calibri"/>
          <w:sz w:val="24"/>
          <w:szCs w:val="24"/>
        </w:rPr>
        <w:lastRenderedPageBreak/>
        <w:t>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w:t>
      </w:r>
      <w:proofErr w:type="gramStart"/>
      <w:r w:rsidRPr="00AE2CF3">
        <w:rPr>
          <w:rFonts w:ascii="Calibri" w:eastAsia="Calibri" w:hAnsi="Calibri" w:cs="Calibri"/>
          <w:sz w:val="24"/>
          <w:szCs w:val="24"/>
        </w:rPr>
        <w:t>original</w:t>
      </w:r>
      <w:proofErr w:type="gramEnd"/>
      <w:r w:rsidRPr="00AE2CF3">
        <w:rPr>
          <w:rFonts w:ascii="Calibri" w:eastAsia="Calibri" w:hAnsi="Calibri" w:cs="Calibri"/>
          <w:sz w:val="24"/>
          <w:szCs w:val="24"/>
        </w:rPr>
        <w:t xml:space="preserve"> but all counterparts together will constitute one instrument. </w:t>
      </w:r>
    </w:p>
    <w:p w14:paraId="59D70FB7" w14:textId="77777777" w:rsidR="00913968" w:rsidRDefault="00913968" w:rsidP="005B5CFC">
      <w:pPr>
        <w:pStyle w:val="NoSpacing"/>
        <w:rPr>
          <w:sz w:val="24"/>
        </w:rPr>
      </w:pPr>
    </w:p>
    <w:p w14:paraId="2A82B7AC" w14:textId="77777777" w:rsidR="00913968" w:rsidRDefault="00913968" w:rsidP="0000242D">
      <w:pPr>
        <w:pStyle w:val="NoSpacing"/>
        <w:numPr>
          <w:ilvl w:val="1"/>
          <w:numId w:val="1"/>
        </w:numPr>
        <w:rPr>
          <w:sz w:val="24"/>
        </w:rPr>
      </w:pPr>
      <w:r w:rsidRPr="00913968">
        <w:rPr>
          <w:sz w:val="24"/>
          <w:u w:val="single"/>
        </w:rPr>
        <w:t>Force Majeure</w:t>
      </w:r>
      <w:r w:rsidRPr="00913968">
        <w:rPr>
          <w:sz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r>
        <w:rPr>
          <w:sz w:val="24"/>
        </w:rPr>
        <w:t xml:space="preserve">. </w:t>
      </w:r>
    </w:p>
    <w:p w14:paraId="73CD134E" w14:textId="77777777" w:rsidR="00D57FC3" w:rsidRPr="00D57FC3" w:rsidRDefault="00D57FC3" w:rsidP="005B5CFC">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65E96925"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4673AB8C" w14:textId="77777777" w:rsidR="00476737" w:rsidRDefault="00476737" w:rsidP="00476737">
      <w:pPr>
        <w:pStyle w:val="NoSpacing"/>
        <w:rPr>
          <w:rFonts w:eastAsia="Calibri" w:cstheme="minorHAnsi"/>
          <w:sz w:val="24"/>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160E1541" w14:textId="77777777" w:rsidR="00476737" w:rsidRDefault="00511DDB" w:rsidP="00AE2CF3">
      <w:pPr>
        <w:pStyle w:val="NoSpacing"/>
        <w:ind w:left="2160"/>
        <w:rPr>
          <w:rFonts w:eastAsia="Calibri" w:cstheme="minorHAnsi"/>
          <w:sz w:val="24"/>
          <w:szCs w:val="24"/>
        </w:rPr>
      </w:pPr>
      <w:r>
        <w:rPr>
          <w:rFonts w:eastAsia="Calibri" w:cstheme="minorHAnsi"/>
          <w:b/>
          <w:sz w:val="24"/>
          <w:szCs w:val="24"/>
        </w:rPr>
        <w:t>Company</w:t>
      </w:r>
      <w:r w:rsidR="00AE2CF3" w:rsidRPr="00DE576C">
        <w:rPr>
          <w:rFonts w:eastAsia="Calibri" w:cstheme="minorHAnsi"/>
          <w:sz w:val="24"/>
          <w:szCs w:val="24"/>
        </w:rPr>
        <w:t xml:space="preserve">: </w:t>
      </w:r>
    </w:p>
    <w:p w14:paraId="285070BF" w14:textId="77777777" w:rsidR="00476737" w:rsidRDefault="00476737" w:rsidP="00AE2CF3">
      <w:pPr>
        <w:pStyle w:val="NoSpacing"/>
        <w:ind w:left="2160"/>
        <w:rPr>
          <w:rFonts w:eastAsia="Calibri" w:cstheme="minorHAnsi"/>
          <w:sz w:val="24"/>
          <w:szCs w:val="24"/>
        </w:rPr>
      </w:pPr>
    </w:p>
    <w:p w14:paraId="31020C3B" w14:textId="77777777" w:rsidR="00476737" w:rsidRPr="00FB3CCE" w:rsidRDefault="00476737" w:rsidP="00476737">
      <w:pPr>
        <w:pStyle w:val="NoSpacing"/>
        <w:ind w:left="2160" w:firstLine="720"/>
        <w:rPr>
          <w:rFonts w:eastAsia="Calibri" w:cstheme="minorHAnsi"/>
          <w:sz w:val="24"/>
          <w:szCs w:val="24"/>
        </w:rPr>
      </w:pPr>
      <w:bookmarkStart w:id="1" w:name="_Hlk36451892"/>
      <w:r>
        <w:rPr>
          <w:rFonts w:eastAsia="Calibri" w:cstheme="minorHAnsi"/>
          <w:sz w:val="24"/>
          <w:szCs w:val="24"/>
        </w:rPr>
        <w:t>_____________________________</w:t>
      </w:r>
    </w:p>
    <w:p w14:paraId="369BF9CB" w14:textId="77777777" w:rsidR="00476737" w:rsidRPr="00FB3CCE" w:rsidRDefault="00476737" w:rsidP="00476737">
      <w:pPr>
        <w:pStyle w:val="NoSpacing"/>
        <w:ind w:left="2160"/>
        <w:rPr>
          <w:rFonts w:eastAsia="Calibri" w:cstheme="minorHAnsi"/>
          <w:sz w:val="24"/>
          <w:szCs w:val="24"/>
        </w:rPr>
      </w:pPr>
      <w:r>
        <w:rPr>
          <w:rFonts w:eastAsia="Calibri" w:cstheme="minorHAnsi"/>
          <w:sz w:val="24"/>
          <w:szCs w:val="24"/>
        </w:rPr>
        <w:tab/>
        <w:t>_____________________________</w:t>
      </w:r>
    </w:p>
    <w:p w14:paraId="18CAA9BB" w14:textId="77777777" w:rsidR="00476737" w:rsidRPr="00FB3CCE" w:rsidRDefault="00476737" w:rsidP="00476737">
      <w:pPr>
        <w:pStyle w:val="NoSpacing"/>
        <w:ind w:left="2160"/>
        <w:rPr>
          <w:rFonts w:eastAsia="Calibri" w:cstheme="minorHAnsi"/>
          <w:sz w:val="24"/>
          <w:szCs w:val="24"/>
        </w:rPr>
      </w:pPr>
      <w:r>
        <w:rPr>
          <w:rFonts w:eastAsia="Calibri" w:cstheme="minorHAnsi"/>
          <w:sz w:val="24"/>
          <w:szCs w:val="24"/>
        </w:rPr>
        <w:tab/>
        <w:t>_____________________________</w:t>
      </w:r>
    </w:p>
    <w:p w14:paraId="31DE1B43" w14:textId="77777777" w:rsidR="00476737" w:rsidRPr="00FB3CCE" w:rsidRDefault="00476737" w:rsidP="00476737">
      <w:pPr>
        <w:pStyle w:val="NoSpacing"/>
        <w:ind w:left="2160"/>
        <w:rPr>
          <w:rFonts w:eastAsia="Calibri" w:cstheme="minorHAnsi"/>
          <w:sz w:val="24"/>
          <w:szCs w:val="24"/>
        </w:rPr>
      </w:pPr>
      <w:r>
        <w:rPr>
          <w:rFonts w:eastAsia="Calibri" w:cstheme="minorHAnsi"/>
          <w:sz w:val="24"/>
          <w:szCs w:val="24"/>
        </w:rPr>
        <w:tab/>
        <w:t>_____________________________</w:t>
      </w:r>
      <w:bookmarkEnd w:id="1"/>
    </w:p>
    <w:p w14:paraId="62A84E65" w14:textId="0C8B9AC0"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lastRenderedPageBreak/>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46E83346" w14:textId="77777777" w:rsidR="00476737" w:rsidRDefault="00476737" w:rsidP="00476737">
      <w:pPr>
        <w:pStyle w:val="NoSpacing"/>
        <w:ind w:left="2160"/>
        <w:rPr>
          <w:rFonts w:eastAsia="Calibri" w:cstheme="minorHAnsi"/>
          <w:sz w:val="24"/>
          <w:szCs w:val="24"/>
        </w:rPr>
      </w:pPr>
      <w:r w:rsidRPr="00FB3CCE">
        <w:rPr>
          <w:rFonts w:eastAsia="Calibri" w:cstheme="minorHAnsi"/>
          <w:sz w:val="24"/>
          <w:szCs w:val="24"/>
          <w:highlight w:val="yellow"/>
        </w:rPr>
        <w:t>University department name and address for notices:</w:t>
      </w:r>
    </w:p>
    <w:p w14:paraId="5503EF47" w14:textId="77777777" w:rsidR="00476737" w:rsidRPr="00FB3CCE" w:rsidRDefault="00476737" w:rsidP="00476737">
      <w:pPr>
        <w:pStyle w:val="NoSpacing"/>
        <w:ind w:left="2160"/>
        <w:rPr>
          <w:rFonts w:eastAsia="Calibri" w:cstheme="minorHAnsi"/>
          <w:sz w:val="24"/>
          <w:szCs w:val="24"/>
        </w:rPr>
      </w:pPr>
      <w:r>
        <w:rPr>
          <w:rFonts w:eastAsia="Calibri" w:cstheme="minorHAnsi"/>
          <w:sz w:val="24"/>
          <w:szCs w:val="24"/>
        </w:rPr>
        <w:tab/>
        <w:t>_____________________________</w:t>
      </w:r>
    </w:p>
    <w:p w14:paraId="12FF5162" w14:textId="77777777" w:rsidR="00476737" w:rsidRPr="00FB3CCE" w:rsidRDefault="00476737" w:rsidP="00476737">
      <w:pPr>
        <w:pStyle w:val="NoSpacing"/>
        <w:ind w:left="2160"/>
        <w:rPr>
          <w:rFonts w:eastAsia="Calibri" w:cstheme="minorHAnsi"/>
          <w:sz w:val="24"/>
          <w:szCs w:val="24"/>
        </w:rPr>
      </w:pPr>
      <w:r>
        <w:rPr>
          <w:rFonts w:eastAsia="Calibri" w:cstheme="minorHAnsi"/>
          <w:sz w:val="24"/>
          <w:szCs w:val="24"/>
        </w:rPr>
        <w:tab/>
        <w:t>_____________________________</w:t>
      </w:r>
    </w:p>
    <w:p w14:paraId="67E1E73A" w14:textId="77777777" w:rsidR="00476737" w:rsidRPr="00FB3CCE" w:rsidRDefault="00476737" w:rsidP="00476737">
      <w:pPr>
        <w:pStyle w:val="NoSpacing"/>
        <w:ind w:left="2160"/>
        <w:rPr>
          <w:rFonts w:eastAsia="Calibri" w:cstheme="minorHAnsi"/>
          <w:sz w:val="24"/>
          <w:szCs w:val="24"/>
        </w:rPr>
      </w:pPr>
      <w:r>
        <w:rPr>
          <w:rFonts w:eastAsia="Calibri" w:cstheme="minorHAnsi"/>
          <w:sz w:val="24"/>
          <w:szCs w:val="24"/>
        </w:rPr>
        <w:tab/>
        <w:t>_____________________________</w:t>
      </w:r>
    </w:p>
    <w:p w14:paraId="607098F9" w14:textId="77777777" w:rsidR="00476737" w:rsidRPr="00FB3CCE" w:rsidRDefault="00476737" w:rsidP="00476737">
      <w:pPr>
        <w:pStyle w:val="NoSpacing"/>
        <w:ind w:left="2160"/>
        <w:rPr>
          <w:rFonts w:eastAsia="Calibri" w:cstheme="minorHAnsi"/>
          <w:sz w:val="24"/>
          <w:szCs w:val="24"/>
        </w:rPr>
      </w:pPr>
      <w:r>
        <w:rPr>
          <w:rFonts w:eastAsia="Calibri" w:cstheme="minorHAnsi"/>
          <w:sz w:val="24"/>
          <w:szCs w:val="24"/>
        </w:rPr>
        <w:tab/>
        <w:t>_____________________________</w:t>
      </w:r>
    </w:p>
    <w:p w14:paraId="33BEBAA6" w14:textId="1B1164FC" w:rsidR="00476737" w:rsidRDefault="00476737" w:rsidP="00476737">
      <w:pPr>
        <w:pStyle w:val="NoSpacing"/>
        <w:ind w:left="2160"/>
        <w:rPr>
          <w:rFonts w:eastAsia="Calibri" w:cstheme="minorHAnsi"/>
          <w:sz w:val="24"/>
          <w:szCs w:val="24"/>
        </w:rPr>
      </w:pPr>
    </w:p>
    <w:p w14:paraId="370B300C" w14:textId="77777777" w:rsidR="00476737" w:rsidRPr="00FB3CCE" w:rsidRDefault="00476737" w:rsidP="00476737">
      <w:pPr>
        <w:pStyle w:val="NoSpacing"/>
        <w:ind w:left="2160"/>
        <w:rPr>
          <w:rFonts w:eastAsia="Calibri" w:cstheme="minorHAnsi"/>
          <w:bCs/>
          <w:sz w:val="24"/>
          <w:szCs w:val="24"/>
        </w:rPr>
      </w:pPr>
      <w:r w:rsidRPr="00FB3CCE">
        <w:rPr>
          <w:rFonts w:eastAsia="Calibri" w:cstheme="minorHAnsi"/>
          <w:bCs/>
          <w:sz w:val="24"/>
          <w:szCs w:val="24"/>
        </w:rPr>
        <w:t>With a copy to:</w:t>
      </w:r>
      <w:r w:rsidRPr="00FB3CCE">
        <w:rPr>
          <w:rFonts w:eastAsia="Calibri" w:cstheme="minorHAnsi"/>
          <w:bCs/>
          <w:sz w:val="24"/>
          <w:szCs w:val="24"/>
        </w:rPr>
        <w:tab/>
      </w:r>
    </w:p>
    <w:p w14:paraId="433F099C" w14:textId="055BE660" w:rsidR="00476737" w:rsidRPr="00DE576C" w:rsidRDefault="00476737" w:rsidP="00476737">
      <w:pPr>
        <w:pStyle w:val="NoSpacing"/>
        <w:ind w:left="2160"/>
        <w:rPr>
          <w:rFonts w:eastAsia="Calibri" w:cstheme="minorHAnsi"/>
          <w:sz w:val="24"/>
          <w:szCs w:val="24"/>
        </w:rPr>
      </w:pPr>
      <w:r w:rsidRPr="00DE576C">
        <w:rPr>
          <w:rFonts w:eastAsia="Calibri" w:cstheme="minorHAnsi"/>
          <w:sz w:val="24"/>
          <w:szCs w:val="24"/>
        </w:rPr>
        <w:tab/>
        <w:t>The University of Tennessee</w:t>
      </w:r>
      <w:r>
        <w:rPr>
          <w:rFonts w:eastAsia="Calibri" w:cstheme="minorHAnsi"/>
          <w:sz w:val="24"/>
          <w:szCs w:val="24"/>
        </w:rPr>
        <w:t xml:space="preserve"> Health Science Center</w:t>
      </w:r>
    </w:p>
    <w:p w14:paraId="646089ED" w14:textId="31A1A7A6" w:rsidR="00476737" w:rsidRPr="00DE576C" w:rsidRDefault="00476737" w:rsidP="00476737">
      <w:pPr>
        <w:pStyle w:val="NoSpacing"/>
        <w:ind w:left="2160"/>
        <w:rPr>
          <w:rFonts w:eastAsia="Calibri" w:cstheme="minorHAnsi"/>
          <w:sz w:val="24"/>
          <w:szCs w:val="24"/>
        </w:rPr>
      </w:pPr>
      <w:r>
        <w:rPr>
          <w:rFonts w:eastAsia="Calibri" w:cstheme="minorHAnsi"/>
          <w:sz w:val="24"/>
          <w:szCs w:val="24"/>
        </w:rPr>
        <w:tab/>
        <w:t>62 S. Dunlap, Suite 320</w:t>
      </w:r>
    </w:p>
    <w:p w14:paraId="66982449" w14:textId="21A95CAE" w:rsidR="00476737" w:rsidRPr="00DE576C" w:rsidRDefault="00476737" w:rsidP="00476737">
      <w:pPr>
        <w:pStyle w:val="NoSpacing"/>
        <w:ind w:left="2160"/>
        <w:rPr>
          <w:rFonts w:eastAsia="Calibri" w:cstheme="minorHAnsi"/>
          <w:sz w:val="24"/>
          <w:szCs w:val="24"/>
        </w:rPr>
      </w:pPr>
      <w:r w:rsidRPr="00DE576C">
        <w:rPr>
          <w:rFonts w:eastAsia="Calibri" w:cstheme="minorHAnsi"/>
          <w:sz w:val="24"/>
          <w:szCs w:val="24"/>
        </w:rPr>
        <w:tab/>
      </w:r>
      <w:r>
        <w:rPr>
          <w:rFonts w:eastAsia="Calibri" w:cstheme="minorHAnsi"/>
          <w:sz w:val="24"/>
          <w:szCs w:val="24"/>
        </w:rPr>
        <w:t>Memphis</w:t>
      </w:r>
      <w:r w:rsidRPr="00DE576C">
        <w:rPr>
          <w:rFonts w:eastAsia="Calibri" w:cstheme="minorHAnsi"/>
          <w:sz w:val="24"/>
          <w:szCs w:val="24"/>
        </w:rPr>
        <w:t>, TN 3</w:t>
      </w:r>
      <w:r>
        <w:rPr>
          <w:rFonts w:eastAsia="Calibri" w:cstheme="minorHAnsi"/>
          <w:sz w:val="24"/>
          <w:szCs w:val="24"/>
        </w:rPr>
        <w:t>8163</w:t>
      </w:r>
    </w:p>
    <w:p w14:paraId="75B4E087" w14:textId="79553CB9" w:rsidR="00476737" w:rsidRPr="00DE576C" w:rsidRDefault="00476737" w:rsidP="00476737">
      <w:pPr>
        <w:pStyle w:val="NoSpacing"/>
        <w:ind w:left="2160"/>
        <w:rPr>
          <w:rFonts w:eastAsia="Calibri" w:cstheme="minorHAnsi"/>
          <w:sz w:val="24"/>
          <w:szCs w:val="24"/>
        </w:rPr>
      </w:pPr>
      <w:r w:rsidRPr="00DE576C">
        <w:rPr>
          <w:rFonts w:eastAsia="Calibri" w:cstheme="minorHAnsi"/>
          <w:sz w:val="24"/>
          <w:szCs w:val="24"/>
        </w:rPr>
        <w:tab/>
        <w:t xml:space="preserve">ATTN: Office of </w:t>
      </w:r>
      <w:r>
        <w:rPr>
          <w:rFonts w:eastAsia="Calibri" w:cstheme="minorHAnsi"/>
          <w:sz w:val="24"/>
          <w:szCs w:val="24"/>
        </w:rPr>
        <w:t>Business Contracts</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2748EBE5"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w:t>
      </w:r>
      <w:proofErr w:type="gramStart"/>
      <w:r w:rsidR="005B5CFC">
        <w:rPr>
          <w:sz w:val="24"/>
        </w:rPr>
        <w:t>In the event that</w:t>
      </w:r>
      <w:proofErr w:type="gramEnd"/>
      <w:r w:rsidR="005B5CFC">
        <w:rPr>
          <w:sz w:val="24"/>
        </w:rPr>
        <w:t xml:space="preserve"> </w:t>
      </w:r>
      <w:r w:rsidR="00511DDB">
        <w:rPr>
          <w:sz w:val="24"/>
        </w:rPr>
        <w:t>Company</w:t>
      </w:r>
      <w:r w:rsidR="005B5CFC">
        <w:rPr>
          <w:sz w:val="24"/>
        </w:rPr>
        <w:t xml:space="preserve"> 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55D6DE7" w14:textId="0945B6E4" w:rsidR="00462357" w:rsidRDefault="001F1D34" w:rsidP="00B54B2B">
      <w:pPr>
        <w:spacing w:after="0" w:line="240" w:lineRule="auto"/>
        <w:rPr>
          <w:rFonts w:eastAsia="Times New Roman" w:cs="Times New Roman"/>
          <w:sz w:val="24"/>
        </w:rPr>
      </w:pPr>
      <w:r w:rsidRPr="001F1D34">
        <w:rPr>
          <w:rFonts w:eastAsia="Times New Roman" w:cs="Times New Roman"/>
          <w:sz w:val="24"/>
        </w:rPr>
        <w:t>In witness of their acceptance of the terms of this agreement, the parties have had this Contract executed by their duly authorized representatives.</w:t>
      </w:r>
    </w:p>
    <w:p w14:paraId="5285EC6B" w14:textId="77777777" w:rsidR="001F1D34" w:rsidRDefault="001F1D34"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B63E854"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511DDB">
        <w:rPr>
          <w:rFonts w:eastAsia="Times New Roman" w:cs="Times New Roman"/>
          <w:b/>
          <w:sz w:val="24"/>
        </w:rPr>
        <w:t>Company</w:t>
      </w:r>
    </w:p>
    <w:p w14:paraId="3E40351B" w14:textId="3F0535DA" w:rsidR="00B54B2B" w:rsidRPr="00F760AA" w:rsidRDefault="00F760AA" w:rsidP="00B54B2B">
      <w:pPr>
        <w:spacing w:after="0" w:line="240" w:lineRule="auto"/>
        <w:rPr>
          <w:rFonts w:eastAsia="Times New Roman" w:cs="Times New Roman"/>
          <w:b/>
          <w:bCs/>
          <w:sz w:val="24"/>
        </w:rPr>
      </w:pPr>
      <w:r w:rsidRPr="00F760AA">
        <w:rPr>
          <w:b/>
          <w:bCs/>
          <w:sz w:val="24"/>
        </w:rPr>
        <w:t>on behalf of its Health Science Center</w:t>
      </w:r>
    </w:p>
    <w:p w14:paraId="3CA6EB74" w14:textId="77777777" w:rsidR="00F760AA" w:rsidRDefault="00F760AA" w:rsidP="005E51F8">
      <w:pPr>
        <w:spacing w:after="0" w:line="240" w:lineRule="auto"/>
        <w:rPr>
          <w:rFonts w:eastAsia="Times New Roman" w:cs="Times New Roman"/>
          <w:sz w:val="24"/>
        </w:rPr>
      </w:pPr>
    </w:p>
    <w:p w14:paraId="21638206" w14:textId="77777777" w:rsidR="00F760AA" w:rsidRDefault="00F760AA" w:rsidP="005E51F8">
      <w:pPr>
        <w:spacing w:after="0" w:line="240" w:lineRule="auto"/>
        <w:rPr>
          <w:rFonts w:eastAsia="Times New Roman" w:cs="Times New Roman"/>
          <w:sz w:val="24"/>
        </w:rPr>
      </w:pPr>
    </w:p>
    <w:p w14:paraId="40420FCB" w14:textId="6AA39A4E" w:rsidR="00B54B2B" w:rsidRPr="00440E06" w:rsidRDefault="00B54B2B" w:rsidP="005E51F8">
      <w:pPr>
        <w:spacing w:after="0" w:line="240" w:lineRule="auto"/>
        <w:rPr>
          <w:rFonts w:eastAsia="Times New Roman" w:cs="Times New Roman"/>
          <w:sz w:val="24"/>
        </w:rPr>
      </w:pPr>
      <w:bookmarkStart w:id="2" w:name="_GoBack"/>
      <w:bookmarkEnd w:id="2"/>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5645FC02" w14:textId="77777777" w:rsidR="00A406B5" w:rsidRDefault="00B54B2B" w:rsidP="00047C6C">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524C4B27" w14:textId="77777777" w:rsidR="00A406B5" w:rsidRDefault="00A406B5" w:rsidP="00047C6C">
      <w:pPr>
        <w:spacing w:after="0" w:line="240" w:lineRule="auto"/>
        <w:rPr>
          <w:rFonts w:eastAsia="Times New Roman" w:cs="Times New Roman"/>
          <w:sz w:val="24"/>
        </w:rPr>
      </w:pPr>
    </w:p>
    <w:p w14:paraId="53EBF534" w14:textId="436A0BFF" w:rsidR="00A406B5" w:rsidRPr="00DC6565" w:rsidRDefault="00A406B5" w:rsidP="00A406B5">
      <w:pPr>
        <w:pStyle w:val="NoSpacing"/>
        <w:rPr>
          <w:rFonts w:cs="Times New Roman"/>
          <w:sz w:val="24"/>
          <w:szCs w:val="24"/>
        </w:rPr>
      </w:pPr>
      <w:r>
        <w:rPr>
          <w:rFonts w:cs="Times New Roman"/>
          <w:sz w:val="24"/>
          <w:szCs w:val="24"/>
        </w:rPr>
        <w:t>Date</w:t>
      </w:r>
      <w:r w:rsidRPr="00DC6565">
        <w:rPr>
          <w:rFonts w:cs="Times New Roman"/>
          <w:sz w:val="24"/>
          <w:szCs w:val="24"/>
        </w:rPr>
        <w:t>: ________________________</w:t>
      </w:r>
      <w:r w:rsidRPr="00DC6565">
        <w:rPr>
          <w:rFonts w:cs="Times New Roman"/>
          <w:sz w:val="24"/>
          <w:szCs w:val="24"/>
        </w:rPr>
        <w:tab/>
      </w:r>
      <w:r w:rsidRPr="00DC6565">
        <w:rPr>
          <w:rFonts w:cs="Times New Roman"/>
          <w:sz w:val="24"/>
          <w:szCs w:val="24"/>
        </w:rPr>
        <w:tab/>
      </w:r>
      <w:r>
        <w:rPr>
          <w:rFonts w:cs="Times New Roman"/>
          <w:sz w:val="24"/>
          <w:szCs w:val="24"/>
        </w:rPr>
        <w:tab/>
        <w:t>Date</w:t>
      </w:r>
      <w:r w:rsidRPr="00DC6565">
        <w:rPr>
          <w:rFonts w:cs="Times New Roman"/>
          <w:sz w:val="24"/>
          <w:szCs w:val="24"/>
        </w:rPr>
        <w:t>: ________________________</w:t>
      </w:r>
    </w:p>
    <w:p w14:paraId="17F9EE5F" w14:textId="55E1CB97" w:rsidR="00A61CB1" w:rsidRDefault="00A61CB1" w:rsidP="00047C6C">
      <w:pPr>
        <w:spacing w:after="0" w:line="240" w:lineRule="auto"/>
        <w:rPr>
          <w:rFonts w:eastAsiaTheme="minorHAnsi"/>
          <w:b/>
          <w:sz w:val="28"/>
        </w:rPr>
      </w:pPr>
      <w:r>
        <w:rPr>
          <w:b/>
          <w:sz w:val="28"/>
        </w:rPr>
        <w:br w:type="page"/>
      </w:r>
    </w:p>
    <w:p w14:paraId="6A3A7F16" w14:textId="425C5F60"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xml:space="preserve">: </w:t>
      </w:r>
      <w:r w:rsidR="00A14153">
        <w:rPr>
          <w:b/>
          <w:sz w:val="28"/>
        </w:rPr>
        <w:t>Scope</w:t>
      </w:r>
    </w:p>
    <w:p w14:paraId="317F3196" w14:textId="77777777" w:rsidR="008F3C03" w:rsidRDefault="008F3C03" w:rsidP="008F3C03">
      <w:pPr>
        <w:pStyle w:val="NoSpacing"/>
        <w:rPr>
          <w:u w:val="single"/>
        </w:rPr>
      </w:pPr>
    </w:p>
    <w:p w14:paraId="298C7E01" w14:textId="0FD5E30E" w:rsidR="00511DDB" w:rsidRDefault="00511DDB" w:rsidP="00367666">
      <w:pPr>
        <w:pStyle w:val="NoSpacing"/>
        <w:rPr>
          <w:sz w:val="24"/>
          <w:szCs w:val="24"/>
        </w:rPr>
      </w:pPr>
      <w:r w:rsidRPr="00511DDB">
        <w:rPr>
          <w:sz w:val="24"/>
          <w:szCs w:val="24"/>
          <w:u w:val="single"/>
        </w:rPr>
        <w:t>Scope</w:t>
      </w:r>
      <w:r w:rsidRPr="00511DDB">
        <w:rPr>
          <w:sz w:val="24"/>
          <w:szCs w:val="24"/>
        </w:rPr>
        <w:t>:</w:t>
      </w:r>
      <w:r>
        <w:rPr>
          <w:sz w:val="24"/>
          <w:szCs w:val="24"/>
        </w:rPr>
        <w:t xml:space="preserve"> </w:t>
      </w:r>
    </w:p>
    <w:p w14:paraId="1B744BE2" w14:textId="279F53E3" w:rsidR="00511DDB" w:rsidRDefault="00511DDB" w:rsidP="00367666">
      <w:pPr>
        <w:pStyle w:val="NoSpacing"/>
        <w:rPr>
          <w:sz w:val="24"/>
          <w:szCs w:val="24"/>
        </w:rPr>
      </w:pPr>
    </w:p>
    <w:p w14:paraId="2661ED2E" w14:textId="207598A5" w:rsidR="00511DDB" w:rsidRDefault="00511DDB" w:rsidP="00511DDB">
      <w:pPr>
        <w:pStyle w:val="NoSpacing"/>
        <w:ind w:firstLine="720"/>
        <w:rPr>
          <w:sz w:val="24"/>
          <w:szCs w:val="24"/>
        </w:rPr>
      </w:pPr>
      <w:r>
        <w:rPr>
          <w:sz w:val="24"/>
          <w:szCs w:val="24"/>
        </w:rPr>
        <w:t>University’s obligations:</w:t>
      </w:r>
    </w:p>
    <w:p w14:paraId="5A6DA857" w14:textId="17FC8F4F" w:rsidR="00511DDB" w:rsidRDefault="00511DDB" w:rsidP="00511DDB">
      <w:pPr>
        <w:pStyle w:val="NoSpacing"/>
        <w:ind w:firstLine="720"/>
        <w:rPr>
          <w:sz w:val="24"/>
          <w:szCs w:val="24"/>
        </w:rPr>
      </w:pPr>
    </w:p>
    <w:p w14:paraId="4F128E1C" w14:textId="77777777" w:rsidR="00511DDB" w:rsidRDefault="00511DDB" w:rsidP="00511DDB">
      <w:pPr>
        <w:pStyle w:val="NoSpacing"/>
        <w:ind w:firstLine="720"/>
        <w:rPr>
          <w:sz w:val="24"/>
          <w:szCs w:val="24"/>
        </w:rPr>
      </w:pPr>
    </w:p>
    <w:p w14:paraId="28398FB5" w14:textId="18693EDB" w:rsidR="00511DDB" w:rsidRPr="00511DDB" w:rsidRDefault="00511DDB" w:rsidP="00511DDB">
      <w:pPr>
        <w:pStyle w:val="NoSpacing"/>
        <w:ind w:firstLine="720"/>
        <w:rPr>
          <w:sz w:val="24"/>
          <w:szCs w:val="24"/>
        </w:rPr>
      </w:pPr>
      <w:r>
        <w:rPr>
          <w:sz w:val="24"/>
          <w:szCs w:val="24"/>
        </w:rPr>
        <w:t xml:space="preserve">Company’s obligations: </w:t>
      </w:r>
    </w:p>
    <w:p w14:paraId="31E1FAE4" w14:textId="77777777" w:rsidR="00367666" w:rsidRPr="00511DDB" w:rsidRDefault="00367666" w:rsidP="00367666">
      <w:pPr>
        <w:pStyle w:val="NoSpacing"/>
        <w:rPr>
          <w:sz w:val="24"/>
          <w:szCs w:val="24"/>
        </w:rPr>
      </w:pPr>
    </w:p>
    <w:p w14:paraId="7BA431DC" w14:textId="77777777" w:rsidR="005B5CFC" w:rsidRPr="005B5CFC" w:rsidRDefault="005B5CFC" w:rsidP="00A14153">
      <w:pPr>
        <w:pStyle w:val="NoSpacing"/>
        <w:rPr>
          <w:sz w:val="24"/>
        </w:rPr>
      </w:pP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569E643B" w:rsidR="00A61CB1" w:rsidRDefault="00A61CB1">
      <w:pPr>
        <w:spacing w:after="160" w:line="259" w:lineRule="auto"/>
        <w:rPr>
          <w:rFonts w:eastAsiaTheme="minorHAnsi"/>
        </w:rPr>
      </w:pPr>
    </w:p>
    <w:sectPr w:rsidR="00A61CB1" w:rsidSect="00B54B2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FA1D9" w14:textId="77777777" w:rsidR="001E425A" w:rsidRDefault="001E425A" w:rsidP="00077BF8">
      <w:pPr>
        <w:spacing w:after="0" w:line="240" w:lineRule="auto"/>
      </w:pPr>
      <w:r>
        <w:separator/>
      </w:r>
    </w:p>
  </w:endnote>
  <w:endnote w:type="continuationSeparator" w:id="0">
    <w:p w14:paraId="010E79FC" w14:textId="77777777" w:rsidR="001E425A" w:rsidRDefault="001E425A"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1B33E80B"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61C60">
              <w:rPr>
                <w:b/>
                <w:bCs/>
                <w:noProof/>
                <w:sz w:val="20"/>
                <w:szCs w:val="20"/>
              </w:rPr>
              <w:t>5</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61C60">
              <w:rPr>
                <w:b/>
                <w:bCs/>
                <w:noProof/>
                <w:sz w:val="20"/>
                <w:szCs w:val="20"/>
              </w:rPr>
              <w:t>5</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66BE04F3"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61C60">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61C60">
              <w:rPr>
                <w:b/>
                <w:bCs/>
                <w:noProof/>
                <w:sz w:val="20"/>
                <w:szCs w:val="20"/>
              </w:rPr>
              <w:t>5</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974A" w14:textId="77777777" w:rsidR="001E425A" w:rsidRDefault="001E425A" w:rsidP="00077BF8">
      <w:pPr>
        <w:spacing w:after="0" w:line="240" w:lineRule="auto"/>
      </w:pPr>
      <w:r>
        <w:separator/>
      </w:r>
    </w:p>
  </w:footnote>
  <w:footnote w:type="continuationSeparator" w:id="0">
    <w:p w14:paraId="1EBEF1C5" w14:textId="77777777" w:rsidR="001E425A" w:rsidRDefault="001E425A"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5A7C2F05" w:rsidR="00B54B2B" w:rsidRPr="00AA7D84" w:rsidRDefault="009918A0" w:rsidP="00B54B2B">
    <w:pPr>
      <w:pStyle w:val="NoSpacing"/>
      <w:pBdr>
        <w:bottom w:val="single" w:sz="4" w:space="1" w:color="auto"/>
      </w:pBdr>
      <w:jc w:val="center"/>
      <w:rPr>
        <w:b/>
        <w:sz w:val="28"/>
      </w:rPr>
    </w:pPr>
    <w:r>
      <w:rPr>
        <w:b/>
        <w:sz w:val="28"/>
      </w:rPr>
      <w:t>Zero-Dollar</w:t>
    </w:r>
    <w:r w:rsidR="00B54B2B" w:rsidRPr="00AA7D84">
      <w:rPr>
        <w:b/>
        <w:sz w:val="28"/>
      </w:rPr>
      <w:t xml:space="preserve"> </w:t>
    </w:r>
    <w:r w:rsidR="00B54B2B">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47C6C"/>
    <w:rsid w:val="00060C37"/>
    <w:rsid w:val="00077BF8"/>
    <w:rsid w:val="000E7B97"/>
    <w:rsid w:val="000F1245"/>
    <w:rsid w:val="00100312"/>
    <w:rsid w:val="001628AA"/>
    <w:rsid w:val="00164F23"/>
    <w:rsid w:val="00184769"/>
    <w:rsid w:val="001C459E"/>
    <w:rsid w:val="001E425A"/>
    <w:rsid w:val="001F1D34"/>
    <w:rsid w:val="00230B39"/>
    <w:rsid w:val="002A29D9"/>
    <w:rsid w:val="002D60FE"/>
    <w:rsid w:val="002E719E"/>
    <w:rsid w:val="002F62C4"/>
    <w:rsid w:val="003117C8"/>
    <w:rsid w:val="00330D96"/>
    <w:rsid w:val="00364A9A"/>
    <w:rsid w:val="00367666"/>
    <w:rsid w:val="003A056B"/>
    <w:rsid w:val="003B0A8A"/>
    <w:rsid w:val="00437EB2"/>
    <w:rsid w:val="00462357"/>
    <w:rsid w:val="00474CDC"/>
    <w:rsid w:val="00476737"/>
    <w:rsid w:val="00492919"/>
    <w:rsid w:val="004F3F86"/>
    <w:rsid w:val="00511DDB"/>
    <w:rsid w:val="0051533C"/>
    <w:rsid w:val="0051773A"/>
    <w:rsid w:val="00533F72"/>
    <w:rsid w:val="00572E92"/>
    <w:rsid w:val="00583B45"/>
    <w:rsid w:val="005B5CFC"/>
    <w:rsid w:val="005E39CF"/>
    <w:rsid w:val="005E51F8"/>
    <w:rsid w:val="00636634"/>
    <w:rsid w:val="0063794D"/>
    <w:rsid w:val="007019ED"/>
    <w:rsid w:val="00722AA1"/>
    <w:rsid w:val="00775E37"/>
    <w:rsid w:val="007A2600"/>
    <w:rsid w:val="007C3F22"/>
    <w:rsid w:val="007E499C"/>
    <w:rsid w:val="0082308F"/>
    <w:rsid w:val="00862E57"/>
    <w:rsid w:val="00863791"/>
    <w:rsid w:val="008851EA"/>
    <w:rsid w:val="008943D6"/>
    <w:rsid w:val="008C2C75"/>
    <w:rsid w:val="008F3648"/>
    <w:rsid w:val="008F3C03"/>
    <w:rsid w:val="008F4615"/>
    <w:rsid w:val="00913968"/>
    <w:rsid w:val="00952B1A"/>
    <w:rsid w:val="00971F31"/>
    <w:rsid w:val="009918A0"/>
    <w:rsid w:val="00991DBA"/>
    <w:rsid w:val="009A56BE"/>
    <w:rsid w:val="009E57D3"/>
    <w:rsid w:val="00A11D2D"/>
    <w:rsid w:val="00A14153"/>
    <w:rsid w:val="00A26D18"/>
    <w:rsid w:val="00A272DA"/>
    <w:rsid w:val="00A31374"/>
    <w:rsid w:val="00A406B5"/>
    <w:rsid w:val="00A61CB1"/>
    <w:rsid w:val="00A7153B"/>
    <w:rsid w:val="00AA158B"/>
    <w:rsid w:val="00AA7D84"/>
    <w:rsid w:val="00AB638D"/>
    <w:rsid w:val="00AC496F"/>
    <w:rsid w:val="00AD0254"/>
    <w:rsid w:val="00AE2CF3"/>
    <w:rsid w:val="00B05EBB"/>
    <w:rsid w:val="00B06889"/>
    <w:rsid w:val="00B15449"/>
    <w:rsid w:val="00B22C2E"/>
    <w:rsid w:val="00B267B5"/>
    <w:rsid w:val="00B54B2B"/>
    <w:rsid w:val="00BE0C59"/>
    <w:rsid w:val="00C14DCE"/>
    <w:rsid w:val="00C17835"/>
    <w:rsid w:val="00C61C60"/>
    <w:rsid w:val="00CC2D34"/>
    <w:rsid w:val="00CE2D8D"/>
    <w:rsid w:val="00D15D2E"/>
    <w:rsid w:val="00D3593B"/>
    <w:rsid w:val="00D45FF7"/>
    <w:rsid w:val="00D50378"/>
    <w:rsid w:val="00D57FC3"/>
    <w:rsid w:val="00D7594D"/>
    <w:rsid w:val="00D8157B"/>
    <w:rsid w:val="00DB2446"/>
    <w:rsid w:val="00DB5024"/>
    <w:rsid w:val="00E27015"/>
    <w:rsid w:val="00E30C1E"/>
    <w:rsid w:val="00E33B7F"/>
    <w:rsid w:val="00E417BC"/>
    <w:rsid w:val="00E645FB"/>
    <w:rsid w:val="00E95E12"/>
    <w:rsid w:val="00EA79B1"/>
    <w:rsid w:val="00EC5B4C"/>
    <w:rsid w:val="00EE5C8C"/>
    <w:rsid w:val="00F1496C"/>
    <w:rsid w:val="00F46197"/>
    <w:rsid w:val="00F760AA"/>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045622"/>
    <w:rsid w:val="00130073"/>
    <w:rsid w:val="001B4153"/>
    <w:rsid w:val="003811E7"/>
    <w:rsid w:val="003A7EC8"/>
    <w:rsid w:val="004912E6"/>
    <w:rsid w:val="005A0972"/>
    <w:rsid w:val="005B41D1"/>
    <w:rsid w:val="00632364"/>
    <w:rsid w:val="00640ED3"/>
    <w:rsid w:val="00653EF0"/>
    <w:rsid w:val="006A45EC"/>
    <w:rsid w:val="007034D2"/>
    <w:rsid w:val="0076044D"/>
    <w:rsid w:val="008E7F74"/>
    <w:rsid w:val="00A748BA"/>
    <w:rsid w:val="00BD324F"/>
    <w:rsid w:val="00C73408"/>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7C4D-A3B5-4FB0-9BF1-08CE5E09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Kristi Frisch</cp:lastModifiedBy>
  <cp:revision>33</cp:revision>
  <dcterms:created xsi:type="dcterms:W3CDTF">2019-08-06T20:13:00Z</dcterms:created>
  <dcterms:modified xsi:type="dcterms:W3CDTF">2020-03-30T16:22:00Z</dcterms:modified>
</cp:coreProperties>
</file>