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5A15" w14:textId="77777777" w:rsidR="000010B0" w:rsidRPr="009935FA" w:rsidRDefault="000010B0" w:rsidP="00EE58AC">
      <w:pPr>
        <w:ind w:left="-720"/>
        <w:rPr>
          <w:rFonts w:asciiTheme="majorHAnsi" w:hAnsiTheme="majorHAnsi"/>
          <w:sz w:val="24"/>
          <w:szCs w:val="24"/>
        </w:rPr>
      </w:pPr>
    </w:p>
    <w:p w14:paraId="7941B2E9" w14:textId="32FEF9C6" w:rsidR="009935FA" w:rsidRPr="009935FA" w:rsidRDefault="009935FA" w:rsidP="009935FA">
      <w:pPr>
        <w:jc w:val="center"/>
        <w:rPr>
          <w:rFonts w:ascii="Times New Roman" w:hAnsi="Times New Roman"/>
          <w:b/>
          <w:sz w:val="24"/>
          <w:szCs w:val="24"/>
        </w:rPr>
      </w:pPr>
      <w:r w:rsidRPr="009935FA">
        <w:rPr>
          <w:rFonts w:ascii="Times New Roman" w:hAnsi="Times New Roman"/>
          <w:b/>
          <w:sz w:val="24"/>
          <w:szCs w:val="24"/>
        </w:rPr>
        <w:t>UTHSC ADVISORY BOARD MEETING</w:t>
      </w:r>
    </w:p>
    <w:p w14:paraId="4D37D71F" w14:textId="77777777" w:rsidR="009935FA" w:rsidRPr="009935FA" w:rsidRDefault="009935FA" w:rsidP="009935F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4675"/>
        <w:gridCol w:w="4675"/>
      </w:tblGrid>
      <w:tr w:rsidR="009935FA" w:rsidRPr="009935FA" w14:paraId="17F47F6E" w14:textId="77777777" w:rsidTr="000C7BF0">
        <w:tc>
          <w:tcPr>
            <w:tcW w:w="4675" w:type="dxa"/>
            <w:shd w:val="clear" w:color="auto" w:fill="FABF8F" w:themeFill="accent6" w:themeFillTint="99"/>
          </w:tcPr>
          <w:p w14:paraId="727775D9" w14:textId="1F1B0F9F" w:rsidR="009935FA" w:rsidRPr="009935FA" w:rsidRDefault="00BC00C0" w:rsidP="009935FA">
            <w:pPr>
              <w:pStyle w:val="NormalWeb"/>
            </w:pPr>
            <w:r>
              <w:t>DATE:</w:t>
            </w:r>
            <w:r>
              <w:tab/>
            </w:r>
            <w:r>
              <w:tab/>
            </w:r>
            <w:r w:rsidR="00932198">
              <w:t>May 12, 2021</w:t>
            </w:r>
          </w:p>
        </w:tc>
        <w:tc>
          <w:tcPr>
            <w:tcW w:w="4675" w:type="dxa"/>
            <w:shd w:val="clear" w:color="auto" w:fill="FABF8F" w:themeFill="accent6" w:themeFillTint="99"/>
          </w:tcPr>
          <w:p w14:paraId="6BF1025C" w14:textId="5A09307F" w:rsidR="009935FA" w:rsidRPr="009935FA" w:rsidRDefault="003F1EDD" w:rsidP="009935FA">
            <w:pPr>
              <w:pStyle w:val="NormalWeb"/>
              <w:jc w:val="right"/>
            </w:pPr>
            <w:r>
              <w:t>via Zoom</w:t>
            </w:r>
          </w:p>
        </w:tc>
      </w:tr>
      <w:tr w:rsidR="009935FA" w:rsidRPr="009935FA" w14:paraId="073DAC44" w14:textId="77777777" w:rsidTr="000C7BF0">
        <w:tc>
          <w:tcPr>
            <w:tcW w:w="4675" w:type="dxa"/>
            <w:shd w:val="clear" w:color="auto" w:fill="FABF8F" w:themeFill="accent6" w:themeFillTint="99"/>
          </w:tcPr>
          <w:p w14:paraId="19C96A1E" w14:textId="0A27277D" w:rsidR="009935FA" w:rsidRPr="009935FA" w:rsidRDefault="00BC00C0" w:rsidP="009935FA">
            <w:pPr>
              <w:pStyle w:val="NormalWeb"/>
            </w:pPr>
            <w:r>
              <w:t>DAY:</w:t>
            </w:r>
            <w:r>
              <w:tab/>
            </w:r>
            <w:r>
              <w:tab/>
            </w:r>
            <w:r w:rsidR="00932198">
              <w:t>Wednesday</w:t>
            </w:r>
          </w:p>
        </w:tc>
        <w:tc>
          <w:tcPr>
            <w:tcW w:w="4675" w:type="dxa"/>
            <w:shd w:val="clear" w:color="auto" w:fill="FABF8F" w:themeFill="accent6" w:themeFillTint="99"/>
          </w:tcPr>
          <w:p w14:paraId="5EF8BB7E" w14:textId="7B998579" w:rsidR="009935FA" w:rsidRPr="009935FA" w:rsidRDefault="009935FA" w:rsidP="009935FA">
            <w:pPr>
              <w:pStyle w:val="NormalWeb"/>
              <w:jc w:val="right"/>
            </w:pPr>
          </w:p>
        </w:tc>
      </w:tr>
      <w:tr w:rsidR="009935FA" w:rsidRPr="009935FA" w14:paraId="6BA21D20" w14:textId="77777777" w:rsidTr="000C7BF0">
        <w:tc>
          <w:tcPr>
            <w:tcW w:w="4675" w:type="dxa"/>
            <w:shd w:val="clear" w:color="auto" w:fill="FABF8F" w:themeFill="accent6" w:themeFillTint="99"/>
          </w:tcPr>
          <w:p w14:paraId="640657DC" w14:textId="42217B87" w:rsidR="009935FA" w:rsidRPr="009935FA" w:rsidRDefault="00BC00C0" w:rsidP="009935FA">
            <w:pPr>
              <w:pStyle w:val="NormalWeb"/>
            </w:pPr>
            <w:r>
              <w:t>TIME:</w:t>
            </w:r>
            <w:r>
              <w:tab/>
            </w:r>
            <w:r>
              <w:tab/>
            </w:r>
            <w:r w:rsidR="00932198">
              <w:t>1:00 PM</w:t>
            </w:r>
          </w:p>
        </w:tc>
        <w:tc>
          <w:tcPr>
            <w:tcW w:w="4675" w:type="dxa"/>
            <w:shd w:val="clear" w:color="auto" w:fill="FABF8F" w:themeFill="accent6" w:themeFillTint="99"/>
          </w:tcPr>
          <w:p w14:paraId="626584BC" w14:textId="604C37EC" w:rsidR="009935FA" w:rsidRPr="009935FA" w:rsidRDefault="009935FA" w:rsidP="009935FA">
            <w:pPr>
              <w:pStyle w:val="NormalWeb"/>
              <w:jc w:val="right"/>
            </w:pPr>
            <w:r w:rsidRPr="009935FA">
              <w:t xml:space="preserve">Memphis, TN </w:t>
            </w:r>
          </w:p>
        </w:tc>
      </w:tr>
    </w:tbl>
    <w:p w14:paraId="1C4C0AA3" w14:textId="77777777" w:rsidR="00EC25EA" w:rsidRDefault="00EC25EA" w:rsidP="009935FA">
      <w:pPr>
        <w:pStyle w:val="NormalWeb"/>
        <w:jc w:val="center"/>
        <w:rPr>
          <w:rFonts w:ascii="BookAntiqua" w:hAnsi="BookAntiqua"/>
          <w:b/>
        </w:rPr>
      </w:pPr>
    </w:p>
    <w:p w14:paraId="6879845C" w14:textId="491095B5" w:rsidR="009935FA" w:rsidRPr="009935FA" w:rsidRDefault="009935FA" w:rsidP="009935FA">
      <w:pPr>
        <w:pStyle w:val="NormalWeb"/>
        <w:jc w:val="center"/>
        <w:rPr>
          <w:b/>
        </w:rPr>
      </w:pPr>
      <w:r w:rsidRPr="009935FA">
        <w:rPr>
          <w:rFonts w:ascii="BookAntiqua" w:hAnsi="BookAntiqua"/>
          <w:b/>
        </w:rPr>
        <w:t>AGENDA</w:t>
      </w:r>
    </w:p>
    <w:p w14:paraId="52AD5077" w14:textId="77777777" w:rsidR="009935FA" w:rsidRPr="009935FA" w:rsidRDefault="009935FA" w:rsidP="009935FA">
      <w:pPr>
        <w:rPr>
          <w:rFonts w:ascii="Times New Roman" w:hAnsi="Times New Roman"/>
          <w:sz w:val="24"/>
          <w:szCs w:val="24"/>
        </w:rPr>
      </w:pPr>
    </w:p>
    <w:p w14:paraId="3D64D743" w14:textId="47949CB7" w:rsidR="009935FA" w:rsidRPr="00EC72F5" w:rsidRDefault="009935FA" w:rsidP="00BC00C0">
      <w:pPr>
        <w:pStyle w:val="ListParagraph"/>
        <w:numPr>
          <w:ilvl w:val="0"/>
          <w:numId w:val="8"/>
        </w:numPr>
        <w:tabs>
          <w:tab w:val="right" w:leader="dot" w:pos="9360"/>
        </w:tabs>
        <w:spacing w:line="480" w:lineRule="auto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 w:rsidRPr="009935FA">
        <w:rPr>
          <w:rFonts w:ascii="Times New Roman" w:hAnsi="Times New Roman"/>
          <w:sz w:val="24"/>
          <w:szCs w:val="24"/>
        </w:rPr>
        <w:t>Call to Order and Roll Call</w:t>
      </w:r>
      <w:r w:rsidR="00BC00C0">
        <w:rPr>
          <w:rFonts w:ascii="Times New Roman" w:hAnsi="Times New Roman"/>
          <w:sz w:val="24"/>
          <w:szCs w:val="24"/>
        </w:rPr>
        <w:tab/>
        <w:t>Dr. Wenk</w:t>
      </w:r>
    </w:p>
    <w:p w14:paraId="5A97FD92" w14:textId="7A908F3A" w:rsidR="00EC72F5" w:rsidRDefault="00932198" w:rsidP="00BC00C0">
      <w:pPr>
        <w:pStyle w:val="ListParagraph"/>
        <w:numPr>
          <w:ilvl w:val="0"/>
          <w:numId w:val="8"/>
        </w:numPr>
        <w:tabs>
          <w:tab w:val="right" w:leader="dot" w:pos="9360"/>
        </w:tabs>
        <w:spacing w:line="480" w:lineRule="auto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 w:rsidRPr="00BC00C0">
        <w:rPr>
          <w:rFonts w:ascii="Times New Roman" w:hAnsi="Times New Roman"/>
          <w:b/>
          <w:bCs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 </w:t>
      </w:r>
      <w:r w:rsidR="00EC72F5">
        <w:rPr>
          <w:rFonts w:ascii="Times New Roman" w:hAnsi="Times New Roman"/>
          <w:sz w:val="24"/>
          <w:szCs w:val="24"/>
        </w:rPr>
        <w:t>Approval of Minutes</w:t>
      </w:r>
      <w:r>
        <w:rPr>
          <w:rFonts w:ascii="Times New Roman" w:hAnsi="Times New Roman"/>
          <w:sz w:val="24"/>
          <w:szCs w:val="24"/>
        </w:rPr>
        <w:t xml:space="preserve"> from </w:t>
      </w:r>
      <w:r w:rsidR="005F2007">
        <w:rPr>
          <w:rFonts w:ascii="Times New Roman" w:hAnsi="Times New Roman"/>
          <w:sz w:val="24"/>
          <w:szCs w:val="24"/>
        </w:rPr>
        <w:t xml:space="preserve">January 13, 2021 </w:t>
      </w:r>
      <w:r>
        <w:rPr>
          <w:rFonts w:ascii="Times New Roman" w:hAnsi="Times New Roman"/>
          <w:sz w:val="24"/>
          <w:szCs w:val="24"/>
        </w:rPr>
        <w:t>Meeting</w:t>
      </w:r>
      <w:r w:rsidR="00BC00C0">
        <w:rPr>
          <w:rFonts w:ascii="Times New Roman" w:hAnsi="Times New Roman"/>
          <w:sz w:val="24"/>
          <w:szCs w:val="24"/>
        </w:rPr>
        <w:tab/>
        <w:t>Dr. Wenk</w:t>
      </w:r>
    </w:p>
    <w:p w14:paraId="3B721EC9" w14:textId="2A6B5310" w:rsidR="00EC72F5" w:rsidRDefault="00BC00C0" w:rsidP="00B7099F">
      <w:pPr>
        <w:pStyle w:val="ListParagraph"/>
        <w:numPr>
          <w:ilvl w:val="0"/>
          <w:numId w:val="8"/>
        </w:numPr>
        <w:tabs>
          <w:tab w:val="right" w:leader="dot" w:pos="9360"/>
        </w:tabs>
        <w:spacing w:line="276" w:lineRule="auto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Chancellor’s Report</w:t>
      </w:r>
      <w:r>
        <w:rPr>
          <w:rFonts w:ascii="Times New Roman" w:hAnsi="Times New Roman"/>
          <w:sz w:val="24"/>
          <w:szCs w:val="24"/>
        </w:rPr>
        <w:tab/>
        <w:t>Dr. Schwab</w:t>
      </w:r>
    </w:p>
    <w:p w14:paraId="085A3417" w14:textId="74983929" w:rsidR="00B7099F" w:rsidRDefault="00B7099F" w:rsidP="00B7099F">
      <w:pPr>
        <w:pStyle w:val="ListParagraph"/>
        <w:numPr>
          <w:ilvl w:val="1"/>
          <w:numId w:val="8"/>
        </w:numPr>
        <w:tabs>
          <w:tab w:val="right" w:leader="dot" w:pos="9360"/>
        </w:tabs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Semester Report</w:t>
      </w:r>
    </w:p>
    <w:p w14:paraId="725E4621" w14:textId="272D1A64" w:rsidR="00EC25EA" w:rsidRDefault="00B7099F" w:rsidP="00EC25EA">
      <w:pPr>
        <w:pStyle w:val="ListParagraph"/>
        <w:numPr>
          <w:ilvl w:val="1"/>
          <w:numId w:val="8"/>
        </w:numPr>
        <w:tabs>
          <w:tab w:val="right" w:leader="dot" w:pos="9360"/>
        </w:tabs>
        <w:spacing w:line="48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 to Campus</w:t>
      </w:r>
    </w:p>
    <w:p w14:paraId="58E476EC" w14:textId="14A0C2DA" w:rsidR="00EC25EA" w:rsidRDefault="00EC25EA" w:rsidP="00B7099F">
      <w:pPr>
        <w:pStyle w:val="ListParagraph"/>
        <w:numPr>
          <w:ilvl w:val="0"/>
          <w:numId w:val="8"/>
        </w:numPr>
        <w:tabs>
          <w:tab w:val="right" w:leader="dot" w:pos="9360"/>
        </w:tabs>
        <w:spacing w:line="360" w:lineRule="auto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Accelerated Programs  </w:t>
      </w:r>
    </w:p>
    <w:p w14:paraId="5ECEAD0B" w14:textId="77777777" w:rsidR="00EC25EA" w:rsidRDefault="00EC25EA" w:rsidP="00B7099F">
      <w:pPr>
        <w:pStyle w:val="ListParagraph"/>
        <w:numPr>
          <w:ilvl w:val="1"/>
          <w:numId w:val="8"/>
        </w:numPr>
        <w:tabs>
          <w:tab w:val="right" w:leader="dot" w:pos="9360"/>
        </w:tabs>
        <w:spacing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of Medicine Primary Care Pathway</w:t>
      </w:r>
      <w:r>
        <w:rPr>
          <w:rFonts w:ascii="Times New Roman" w:hAnsi="Times New Roman"/>
          <w:sz w:val="24"/>
          <w:szCs w:val="24"/>
        </w:rPr>
        <w:tab/>
        <w:t>Dr. Strome</w:t>
      </w:r>
    </w:p>
    <w:p w14:paraId="1E204FDA" w14:textId="77777777" w:rsidR="00EC25EA" w:rsidRDefault="00EC25EA" w:rsidP="00B7099F">
      <w:pPr>
        <w:pStyle w:val="ListParagraph"/>
        <w:numPr>
          <w:ilvl w:val="1"/>
          <w:numId w:val="8"/>
        </w:numPr>
        <w:tabs>
          <w:tab w:val="right" w:leader="dot" w:pos="9360"/>
        </w:tabs>
        <w:spacing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of Nursing</w:t>
      </w:r>
      <w:r>
        <w:rPr>
          <w:rFonts w:ascii="Times New Roman" w:hAnsi="Times New Roman"/>
          <w:sz w:val="24"/>
          <w:szCs w:val="24"/>
        </w:rPr>
        <w:tab/>
        <w:t>Dr. Likes</w:t>
      </w:r>
    </w:p>
    <w:p w14:paraId="16056E2D" w14:textId="2090053E" w:rsidR="00EC25EA" w:rsidRDefault="00EC25EA" w:rsidP="00EC25EA">
      <w:pPr>
        <w:pStyle w:val="ListParagraph"/>
        <w:numPr>
          <w:ilvl w:val="1"/>
          <w:numId w:val="8"/>
        </w:numPr>
        <w:tabs>
          <w:tab w:val="right" w:leader="dot" w:pos="9360"/>
        </w:tabs>
        <w:spacing w:line="48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of Pharmacy </w:t>
      </w:r>
      <w:r w:rsidR="00BB2A96">
        <w:rPr>
          <w:rFonts w:ascii="Times New Roman" w:hAnsi="Times New Roman"/>
          <w:sz w:val="24"/>
          <w:szCs w:val="24"/>
        </w:rPr>
        <w:t>IMPACT</w:t>
      </w:r>
      <w:r>
        <w:rPr>
          <w:rFonts w:ascii="Times New Roman" w:hAnsi="Times New Roman"/>
          <w:sz w:val="24"/>
          <w:szCs w:val="24"/>
        </w:rPr>
        <w:t xml:space="preserve"> Pathway</w:t>
      </w:r>
      <w:r>
        <w:rPr>
          <w:rFonts w:ascii="Times New Roman" w:hAnsi="Times New Roman"/>
          <w:sz w:val="24"/>
          <w:szCs w:val="24"/>
        </w:rPr>
        <w:tab/>
        <w:t xml:space="preserve">Dr. Chisholm-Burns </w:t>
      </w:r>
    </w:p>
    <w:p w14:paraId="7D72A190" w14:textId="35C643FB" w:rsidR="00EC25EA" w:rsidRDefault="00EC25EA" w:rsidP="00EC25EA">
      <w:pPr>
        <w:pStyle w:val="ListParagraph"/>
        <w:numPr>
          <w:ilvl w:val="0"/>
          <w:numId w:val="8"/>
        </w:numPr>
        <w:tabs>
          <w:tab w:val="right" w:leader="dot" w:pos="9360"/>
        </w:tabs>
        <w:spacing w:line="480" w:lineRule="auto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Proposed Pharmacy </w:t>
      </w:r>
      <w:r w:rsidR="00BB2A96">
        <w:rPr>
          <w:rFonts w:ascii="Times New Roman" w:hAnsi="Times New Roman"/>
          <w:sz w:val="24"/>
          <w:szCs w:val="24"/>
        </w:rPr>
        <w:t>IMPACT</w:t>
      </w:r>
      <w:r>
        <w:rPr>
          <w:rFonts w:ascii="Times New Roman" w:hAnsi="Times New Roman"/>
          <w:sz w:val="24"/>
          <w:szCs w:val="24"/>
        </w:rPr>
        <w:t xml:space="preserve"> Fee</w:t>
      </w:r>
      <w:r>
        <w:rPr>
          <w:rFonts w:ascii="Times New Roman" w:hAnsi="Times New Roman"/>
          <w:sz w:val="24"/>
          <w:szCs w:val="24"/>
        </w:rPr>
        <w:tab/>
        <w:t xml:space="preserve">Dr. Chisholm-Burns   </w:t>
      </w:r>
    </w:p>
    <w:p w14:paraId="4698A0B0" w14:textId="77777777" w:rsidR="004F6390" w:rsidRDefault="00BC00C0" w:rsidP="00BC00C0">
      <w:pPr>
        <w:pStyle w:val="ListParagraph"/>
        <w:numPr>
          <w:ilvl w:val="0"/>
          <w:numId w:val="8"/>
        </w:numPr>
        <w:tabs>
          <w:tab w:val="right" w:leader="dot" w:pos="9360"/>
        </w:tabs>
        <w:spacing w:line="480" w:lineRule="auto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 w:rsidRPr="00BC00C0">
        <w:rPr>
          <w:rFonts w:ascii="Times New Roman" w:hAnsi="Times New Roman"/>
          <w:b/>
          <w:bCs/>
          <w:sz w:val="24"/>
          <w:szCs w:val="24"/>
        </w:rPr>
        <w:t xml:space="preserve">ACTION: </w:t>
      </w:r>
      <w:r>
        <w:rPr>
          <w:rFonts w:ascii="Times New Roman" w:hAnsi="Times New Roman"/>
          <w:sz w:val="24"/>
          <w:szCs w:val="24"/>
        </w:rPr>
        <w:t>Proposed FY 2022 Budget Review and Approval</w:t>
      </w:r>
      <w:r>
        <w:rPr>
          <w:rFonts w:ascii="Times New Roman" w:hAnsi="Times New Roman"/>
          <w:sz w:val="24"/>
          <w:szCs w:val="24"/>
        </w:rPr>
        <w:tab/>
        <w:t>Mr. Ferrara</w:t>
      </w:r>
    </w:p>
    <w:p w14:paraId="47535EAD" w14:textId="16891862" w:rsidR="00BC00C0" w:rsidRDefault="00BC00C0" w:rsidP="00BC00C0">
      <w:pPr>
        <w:pStyle w:val="ListParagraph"/>
        <w:numPr>
          <w:ilvl w:val="0"/>
          <w:numId w:val="8"/>
        </w:numPr>
        <w:tabs>
          <w:tab w:val="right" w:leader="dot" w:pos="9360"/>
        </w:tabs>
        <w:spacing w:line="480" w:lineRule="auto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Business</w:t>
      </w:r>
      <w:r w:rsidR="003F1EDD">
        <w:rPr>
          <w:rFonts w:ascii="Times New Roman" w:hAnsi="Times New Roman"/>
          <w:sz w:val="24"/>
          <w:szCs w:val="24"/>
        </w:rPr>
        <w:tab/>
        <w:t>Dr. Wenk</w:t>
      </w:r>
    </w:p>
    <w:p w14:paraId="0F6E51B4" w14:textId="77777777" w:rsidR="00BC00C0" w:rsidRDefault="00BC00C0" w:rsidP="00BC00C0">
      <w:pPr>
        <w:pStyle w:val="ListParagraph"/>
        <w:numPr>
          <w:ilvl w:val="0"/>
          <w:numId w:val="8"/>
        </w:numPr>
        <w:tabs>
          <w:tab w:val="right" w:leader="dot" w:pos="9360"/>
        </w:tabs>
        <w:spacing w:line="480" w:lineRule="auto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Meeting Schedule – all meetings scheduled for 1:00PM to 4:00PM</w:t>
      </w:r>
    </w:p>
    <w:p w14:paraId="5E10C2B6" w14:textId="77777777" w:rsidR="00BC00C0" w:rsidRDefault="00BC00C0" w:rsidP="00BC00C0">
      <w:pPr>
        <w:pStyle w:val="ListParagraph"/>
        <w:numPr>
          <w:ilvl w:val="1"/>
          <w:numId w:val="9"/>
        </w:numPr>
        <w:tabs>
          <w:tab w:val="right" w:leader="dot" w:pos="9360"/>
        </w:tabs>
        <w:spacing w:line="480" w:lineRule="auto"/>
        <w:ind w:left="1080" w:hanging="5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11, 2021</w:t>
      </w:r>
    </w:p>
    <w:p w14:paraId="440AA3D9" w14:textId="77777777" w:rsidR="00BC00C0" w:rsidRDefault="00BC00C0" w:rsidP="00BC00C0">
      <w:pPr>
        <w:pStyle w:val="ListParagraph"/>
        <w:numPr>
          <w:ilvl w:val="1"/>
          <w:numId w:val="9"/>
        </w:numPr>
        <w:tabs>
          <w:tab w:val="right" w:leader="dot" w:pos="9360"/>
        </w:tabs>
        <w:spacing w:line="480" w:lineRule="auto"/>
        <w:ind w:left="1080" w:hanging="5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4, 2021</w:t>
      </w:r>
    </w:p>
    <w:p w14:paraId="60A2F86F" w14:textId="7AE71331" w:rsidR="009935FA" w:rsidRPr="009935FA" w:rsidRDefault="009935FA" w:rsidP="00BC00C0">
      <w:pPr>
        <w:pStyle w:val="ListParagraph"/>
        <w:numPr>
          <w:ilvl w:val="0"/>
          <w:numId w:val="8"/>
        </w:numPr>
        <w:tabs>
          <w:tab w:val="right" w:leader="dot" w:pos="9360"/>
        </w:tabs>
        <w:spacing w:line="480" w:lineRule="auto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 w:rsidRPr="009935FA">
        <w:rPr>
          <w:rFonts w:ascii="Times New Roman" w:hAnsi="Times New Roman"/>
          <w:sz w:val="24"/>
          <w:szCs w:val="24"/>
        </w:rPr>
        <w:t xml:space="preserve">Adjournment </w:t>
      </w:r>
      <w:r w:rsidR="003F1EDD">
        <w:rPr>
          <w:rFonts w:ascii="Times New Roman" w:hAnsi="Times New Roman"/>
          <w:sz w:val="24"/>
          <w:szCs w:val="24"/>
        </w:rPr>
        <w:tab/>
        <w:t>Dr. Wenk</w:t>
      </w:r>
    </w:p>
    <w:p w14:paraId="105D721A" w14:textId="69944E13" w:rsidR="00401AD5" w:rsidRPr="009935FA" w:rsidRDefault="009935FA" w:rsidP="00D9631F">
      <w:pPr>
        <w:spacing w:line="480" w:lineRule="auto"/>
        <w:ind w:left="720" w:hanging="810"/>
        <w:rPr>
          <w:rFonts w:asciiTheme="majorHAnsi" w:hAnsiTheme="majorHAnsi"/>
          <w:sz w:val="24"/>
          <w:szCs w:val="24"/>
        </w:rPr>
      </w:pPr>
      <w:r w:rsidRPr="009935FA">
        <w:rPr>
          <w:rFonts w:ascii="Times New Roman" w:hAnsi="Times New Roman"/>
          <w:sz w:val="24"/>
          <w:szCs w:val="24"/>
        </w:rPr>
        <w:t> </w:t>
      </w:r>
    </w:p>
    <w:p w14:paraId="4D3BFA59" w14:textId="77777777" w:rsidR="00F94C8A" w:rsidRPr="009935FA" w:rsidRDefault="00F94C8A" w:rsidP="00EC25EA">
      <w:pPr>
        <w:tabs>
          <w:tab w:val="right" w:leader="middleDot" w:pos="9360"/>
        </w:tabs>
        <w:spacing w:after="120"/>
        <w:rPr>
          <w:rStyle w:val="IntenseReference"/>
          <w:sz w:val="24"/>
          <w:szCs w:val="24"/>
        </w:rPr>
      </w:pPr>
    </w:p>
    <w:sectPr w:rsidR="00F94C8A" w:rsidRPr="009935FA" w:rsidSect="00094489">
      <w:headerReference w:type="default" r:id="rId7"/>
      <w:headerReference w:type="first" r:id="rId8"/>
      <w:pgSz w:w="12240" w:h="15840" w:code="1"/>
      <w:pgMar w:top="432" w:right="1440" w:bottom="1008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99EE1" w14:textId="77777777" w:rsidR="001D5E0D" w:rsidRDefault="001D5E0D">
      <w:r>
        <w:separator/>
      </w:r>
    </w:p>
  </w:endnote>
  <w:endnote w:type="continuationSeparator" w:id="0">
    <w:p w14:paraId="48792E7C" w14:textId="77777777" w:rsidR="001D5E0D" w:rsidRDefault="001D5E0D">
      <w:r>
        <w:continuationSeparator/>
      </w:r>
    </w:p>
  </w:endnote>
  <w:endnote w:type="continuationNotice" w:id="1">
    <w:p w14:paraId="4DF801EF" w14:textId="77777777" w:rsidR="001D5E0D" w:rsidRDefault="001D5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altName w:val="Cambria"/>
    <w:panose1 w:val="020B0604020202020204"/>
    <w:charset w:val="00"/>
    <w:family w:val="roman"/>
    <w:notTrueType/>
    <w:pitch w:val="default"/>
  </w:font>
  <w:font w:name="Avenir Book">
    <w:altName w:val="﷽﷽﷽﷽﷽﷽﷽﷽耈ĝᒄ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EED31" w14:textId="77777777" w:rsidR="001D5E0D" w:rsidRDefault="001D5E0D">
      <w:r>
        <w:separator/>
      </w:r>
    </w:p>
  </w:footnote>
  <w:footnote w:type="continuationSeparator" w:id="0">
    <w:p w14:paraId="3AB98074" w14:textId="77777777" w:rsidR="001D5E0D" w:rsidRDefault="001D5E0D">
      <w:r>
        <w:continuationSeparator/>
      </w:r>
    </w:p>
  </w:footnote>
  <w:footnote w:type="continuationNotice" w:id="1">
    <w:p w14:paraId="02D5C9AF" w14:textId="77777777" w:rsidR="001D5E0D" w:rsidRDefault="001D5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7950" w14:textId="77777777" w:rsidR="00C50004" w:rsidRDefault="00C5000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School of Public Health Proposal</w:t>
    </w:r>
  </w:p>
  <w:p w14:paraId="3657D80A" w14:textId="77777777" w:rsidR="00C50004" w:rsidRPr="00A215E6" w:rsidRDefault="00C5000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Observations from the UAMS Self-Study</w:t>
    </w:r>
  </w:p>
  <w:p w14:paraId="6307D9A3" w14:textId="77777777" w:rsidR="00C50004" w:rsidRPr="00A215E6" w:rsidRDefault="00C50004">
    <w:pPr>
      <w:pStyle w:val="Header"/>
      <w:rPr>
        <w:rStyle w:val="PageNumber"/>
        <w:rFonts w:ascii="Times New Roman" w:hAnsi="Times New Roman"/>
      </w:rPr>
    </w:pPr>
    <w:r w:rsidRPr="00A215E6">
      <w:rPr>
        <w:rFonts w:ascii="Times New Roman" w:hAnsi="Times New Roman"/>
      </w:rPr>
      <w:t xml:space="preserve">Page </w:t>
    </w:r>
    <w:r w:rsidR="003D3497" w:rsidRPr="00A215E6">
      <w:rPr>
        <w:rStyle w:val="PageNumber"/>
        <w:rFonts w:ascii="Times New Roman" w:hAnsi="Times New Roman"/>
      </w:rPr>
      <w:fldChar w:fldCharType="begin"/>
    </w:r>
    <w:r w:rsidRPr="00A215E6">
      <w:rPr>
        <w:rStyle w:val="PageNumber"/>
        <w:rFonts w:ascii="Times New Roman" w:hAnsi="Times New Roman"/>
      </w:rPr>
      <w:instrText xml:space="preserve"> PAGE </w:instrText>
    </w:r>
    <w:r w:rsidR="003D3497" w:rsidRPr="00A215E6">
      <w:rPr>
        <w:rStyle w:val="PageNumber"/>
        <w:rFonts w:ascii="Times New Roman" w:hAnsi="Times New Roman"/>
      </w:rPr>
      <w:fldChar w:fldCharType="separate"/>
    </w:r>
    <w:r w:rsidR="00401AD5">
      <w:rPr>
        <w:rStyle w:val="PageNumber"/>
        <w:rFonts w:ascii="Times New Roman" w:hAnsi="Times New Roman"/>
        <w:noProof/>
      </w:rPr>
      <w:t>2</w:t>
    </w:r>
    <w:r w:rsidR="003D3497" w:rsidRPr="00A215E6">
      <w:rPr>
        <w:rStyle w:val="PageNumber"/>
        <w:rFonts w:ascii="Times New Roman" w:hAnsi="Times New Roman"/>
      </w:rPr>
      <w:fldChar w:fldCharType="end"/>
    </w:r>
  </w:p>
  <w:p w14:paraId="3F353288" w14:textId="5A4E19CF" w:rsidR="00C50004" w:rsidRPr="00A215E6" w:rsidRDefault="003D3497">
    <w:pPr>
      <w:pStyle w:val="Header"/>
      <w:rPr>
        <w:rFonts w:ascii="Times New Roman" w:hAnsi="Times New Roman"/>
      </w:rPr>
    </w:pPr>
    <w:r w:rsidRPr="00A215E6">
      <w:rPr>
        <w:rFonts w:ascii="Times New Roman" w:hAnsi="Times New Roman"/>
      </w:rPr>
      <w:fldChar w:fldCharType="begin"/>
    </w:r>
    <w:r w:rsidR="00C50004" w:rsidRPr="00A215E6">
      <w:rPr>
        <w:rFonts w:ascii="Times New Roman" w:hAnsi="Times New Roman"/>
      </w:rPr>
      <w:instrText xml:space="preserve"> DATE \@ "MMMM d, yyyy" </w:instrText>
    </w:r>
    <w:r w:rsidRPr="00A215E6">
      <w:rPr>
        <w:rFonts w:ascii="Times New Roman" w:hAnsi="Times New Roman"/>
      </w:rPr>
      <w:fldChar w:fldCharType="separate"/>
    </w:r>
    <w:r w:rsidR="00BB2A96">
      <w:rPr>
        <w:rFonts w:ascii="Times New Roman" w:hAnsi="Times New Roman"/>
        <w:noProof/>
      </w:rPr>
      <w:t>April 27, 2021</w:t>
    </w:r>
    <w:r w:rsidRPr="00A215E6">
      <w:rPr>
        <w:rFonts w:ascii="Times New Roman" w:hAnsi="Times New Roman"/>
      </w:rPr>
      <w:fldChar w:fldCharType="end"/>
    </w:r>
  </w:p>
  <w:p w14:paraId="76E06FF5" w14:textId="77777777" w:rsidR="00C50004" w:rsidRDefault="00C50004">
    <w:pPr>
      <w:pStyle w:val="Header"/>
    </w:pPr>
  </w:p>
  <w:p w14:paraId="1B340111" w14:textId="77777777" w:rsidR="00C50004" w:rsidRDefault="00C50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1AB3" w14:textId="77777777" w:rsidR="00094489" w:rsidRPr="00094489" w:rsidRDefault="00094489" w:rsidP="00094489">
    <w:pPr>
      <w:tabs>
        <w:tab w:val="left" w:pos="1440"/>
        <w:tab w:val="right" w:pos="9360"/>
      </w:tabs>
      <w:ind w:left="1440" w:right="-446"/>
      <w:rPr>
        <w:rFonts w:ascii="Avenir Book" w:hAnsi="Avenir Book"/>
        <w:sz w:val="18"/>
      </w:rPr>
    </w:pPr>
    <w:r>
      <w:rPr>
        <w:rFonts w:ascii="Avenir Book" w:hAnsi="Avenir Book"/>
        <w:b/>
        <w:noProof/>
        <w:sz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E38C72" wp14:editId="5C449CF1">
              <wp:simplePos x="0" y="0"/>
              <wp:positionH relativeFrom="column">
                <wp:posOffset>5726430</wp:posOffset>
              </wp:positionH>
              <wp:positionV relativeFrom="paragraph">
                <wp:posOffset>-44450</wp:posOffset>
              </wp:positionV>
              <wp:extent cx="953770" cy="9144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2F8A0" w14:textId="77777777" w:rsidR="00094489" w:rsidRPr="00094489" w:rsidRDefault="00094489" w:rsidP="00094489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094489">
                            <w:rPr>
                              <w:rFonts w:ascii="Century Gothic" w:hAnsi="Century Gothic"/>
                              <w:sz w:val="18"/>
                            </w:rPr>
                            <w:t>Memphis</w:t>
                          </w:r>
                        </w:p>
                        <w:p w14:paraId="34F8F209" w14:textId="77777777" w:rsidR="00094489" w:rsidRPr="00094489" w:rsidRDefault="00094489" w:rsidP="00094489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094489">
                            <w:rPr>
                              <w:rFonts w:ascii="Century Gothic" w:hAnsi="Century Gothic"/>
                              <w:sz w:val="18"/>
                            </w:rPr>
                            <w:t>Knoxville</w:t>
                          </w:r>
                        </w:p>
                        <w:p w14:paraId="4D6A09ED" w14:textId="77777777" w:rsidR="00094489" w:rsidRPr="00094489" w:rsidRDefault="00094489" w:rsidP="00094489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094489">
                            <w:rPr>
                              <w:rFonts w:ascii="Century Gothic" w:hAnsi="Century Gothic"/>
                              <w:sz w:val="18"/>
                            </w:rPr>
                            <w:t>Chattanooga</w:t>
                          </w:r>
                        </w:p>
                        <w:p w14:paraId="780BADF3" w14:textId="77777777" w:rsidR="00094489" w:rsidRPr="00094489" w:rsidRDefault="00094489" w:rsidP="00094489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094489">
                            <w:rPr>
                              <w:rFonts w:ascii="Century Gothic" w:hAnsi="Century Gothic"/>
                              <w:sz w:val="18"/>
                            </w:rPr>
                            <w:t>Nashville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3DE38C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50.9pt;margin-top:-3.5pt;width:75.1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" filled="f" stroked="f">
              <v:textbox>
                <w:txbxContent>
                  <w:p w14:paraId="68B2F8A0" w14:textId="77777777" w:rsidR="00094489" w:rsidRPr="00094489" w:rsidRDefault="00094489" w:rsidP="00094489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094489">
                      <w:rPr>
                        <w:rFonts w:ascii="Century Gothic" w:hAnsi="Century Gothic"/>
                        <w:sz w:val="18"/>
                      </w:rPr>
                      <w:t>Memphis</w:t>
                    </w:r>
                  </w:p>
                  <w:p w14:paraId="34F8F209" w14:textId="77777777" w:rsidR="00094489" w:rsidRPr="00094489" w:rsidRDefault="00094489" w:rsidP="00094489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094489">
                      <w:rPr>
                        <w:rFonts w:ascii="Century Gothic" w:hAnsi="Century Gothic"/>
                        <w:sz w:val="18"/>
                      </w:rPr>
                      <w:t>Knoxville</w:t>
                    </w:r>
                  </w:p>
                  <w:p w14:paraId="4D6A09ED" w14:textId="77777777" w:rsidR="00094489" w:rsidRPr="00094489" w:rsidRDefault="00094489" w:rsidP="00094489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094489">
                      <w:rPr>
                        <w:rFonts w:ascii="Century Gothic" w:hAnsi="Century Gothic"/>
                        <w:sz w:val="18"/>
                      </w:rPr>
                      <w:t>Chattanooga</w:t>
                    </w:r>
                  </w:p>
                  <w:p w14:paraId="780BADF3" w14:textId="77777777" w:rsidR="00094489" w:rsidRPr="00094489" w:rsidRDefault="00094489" w:rsidP="00094489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094489">
                      <w:rPr>
                        <w:rFonts w:ascii="Century Gothic" w:hAnsi="Century Gothic"/>
                        <w:sz w:val="18"/>
                      </w:rPr>
                      <w:t>Nashville</w:t>
                    </w:r>
                  </w:p>
                </w:txbxContent>
              </v:textbox>
            </v:shape>
          </w:pict>
        </mc:Fallback>
      </mc:AlternateContent>
    </w:r>
    <w:r>
      <w:rPr>
        <w:rFonts w:ascii="Avenir Book" w:hAnsi="Avenir Book"/>
        <w:b/>
        <w:sz w:val="18"/>
      </w:rPr>
      <w:tab/>
    </w:r>
  </w:p>
  <w:p w14:paraId="335F2BD9" w14:textId="77777777" w:rsidR="00FA32CD" w:rsidRDefault="00094489" w:rsidP="00094489">
    <w:pPr>
      <w:tabs>
        <w:tab w:val="left" w:pos="1440"/>
        <w:tab w:val="right" w:pos="9360"/>
      </w:tabs>
      <w:ind w:left="1440" w:right="-420"/>
      <w:rPr>
        <w:rFonts w:ascii="Century Gothic" w:hAnsi="Century Gothic"/>
        <w:b/>
        <w:sz w:val="18"/>
      </w:rPr>
    </w:pPr>
    <w:r w:rsidRPr="00094489">
      <w:rPr>
        <w:rFonts w:ascii="Century Gothic" w:hAnsi="Century Gothic"/>
        <w:noProof/>
        <w:sz w:val="18"/>
      </w:rPr>
      <w:drawing>
        <wp:anchor distT="0" distB="0" distL="114300" distR="114300" simplePos="0" relativeHeight="251658240" behindDoc="0" locked="0" layoutInCell="1" allowOverlap="1" wp14:anchorId="175B0651" wp14:editId="7E7B827D">
          <wp:simplePos x="0" y="0"/>
          <wp:positionH relativeFrom="column">
            <wp:posOffset>-594995</wp:posOffset>
          </wp:positionH>
          <wp:positionV relativeFrom="paragraph">
            <wp:posOffset>-137160</wp:posOffset>
          </wp:positionV>
          <wp:extent cx="1371600" cy="914400"/>
          <wp:effectExtent l="0" t="0" r="0" b="0"/>
          <wp:wrapThrough wrapText="bothSides">
            <wp:wrapPolygon edited="0">
              <wp:start x="6400" y="1200"/>
              <wp:lineTo x="3600" y="7200"/>
              <wp:lineTo x="800" y="11400"/>
              <wp:lineTo x="1200" y="19200"/>
              <wp:lineTo x="20000" y="19200"/>
              <wp:lineTo x="20400" y="12000"/>
              <wp:lineTo x="15600" y="1200"/>
              <wp:lineTo x="6400" y="1200"/>
            </wp:wrapPolygon>
          </wp:wrapThrough>
          <wp:docPr id="5" name="Picture 5" descr="UTHSC CAMPUS LOGO CENT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THSC CAMPUS LOGO CENTE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89">
      <w:rPr>
        <w:rFonts w:ascii="Century Gothic" w:hAnsi="Century Gothic"/>
        <w:noProof/>
        <w:sz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4F7C29" wp14:editId="5AC6B696">
              <wp:simplePos x="0" y="0"/>
              <wp:positionH relativeFrom="column">
                <wp:posOffset>774065</wp:posOffset>
              </wp:positionH>
              <wp:positionV relativeFrom="paragraph">
                <wp:posOffset>-136525</wp:posOffset>
              </wp:positionV>
              <wp:extent cx="0" cy="914400"/>
              <wp:effectExtent l="50800" t="25400" r="76200" b="1016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608463CD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-10.75pt" to="60.9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" strokeweight=".25pt">
              <v:shadow on="t" color="black" opacity="24903f" origin=",.5" offset="0,.55556mm"/>
            </v:line>
          </w:pict>
        </mc:Fallback>
      </mc:AlternateContent>
    </w:r>
  </w:p>
  <w:p w14:paraId="619ADD59" w14:textId="77777777" w:rsidR="00FA32CD" w:rsidRDefault="00FA32CD" w:rsidP="00094489">
    <w:pPr>
      <w:tabs>
        <w:tab w:val="left" w:pos="1440"/>
        <w:tab w:val="right" w:pos="9360"/>
      </w:tabs>
      <w:ind w:left="1440" w:right="-420"/>
      <w:rPr>
        <w:rFonts w:ascii="Century Gothic" w:hAnsi="Century Gothic"/>
        <w:b/>
        <w:sz w:val="18"/>
      </w:rPr>
    </w:pPr>
  </w:p>
  <w:p w14:paraId="33CD43C2" w14:textId="77777777" w:rsidR="00FA32CD" w:rsidRDefault="00FA32CD" w:rsidP="00094489">
    <w:pPr>
      <w:tabs>
        <w:tab w:val="left" w:pos="1440"/>
        <w:tab w:val="right" w:pos="9360"/>
      </w:tabs>
      <w:ind w:left="1440" w:right="-420"/>
      <w:rPr>
        <w:rFonts w:ascii="Century Gothic" w:hAnsi="Century Gothic"/>
        <w:b/>
        <w:sz w:val="18"/>
      </w:rPr>
    </w:pPr>
  </w:p>
  <w:p w14:paraId="63F123A2" w14:textId="77777777" w:rsidR="00FA32CD" w:rsidRDefault="00FA32CD" w:rsidP="00094489">
    <w:pPr>
      <w:tabs>
        <w:tab w:val="left" w:pos="1440"/>
        <w:tab w:val="right" w:pos="9360"/>
      </w:tabs>
      <w:ind w:left="1440" w:right="-420"/>
      <w:rPr>
        <w:rFonts w:ascii="Century Gothic" w:hAnsi="Century Gothic"/>
        <w:b/>
        <w:sz w:val="18"/>
      </w:rPr>
    </w:pPr>
  </w:p>
  <w:p w14:paraId="47C207CA" w14:textId="64AD35AD" w:rsidR="00094489" w:rsidRPr="00094489" w:rsidRDefault="00094489" w:rsidP="00094489">
    <w:pPr>
      <w:tabs>
        <w:tab w:val="left" w:pos="1440"/>
        <w:tab w:val="right" w:pos="9360"/>
      </w:tabs>
      <w:ind w:left="1440" w:right="-420"/>
      <w:rPr>
        <w:rFonts w:ascii="Century Gothic" w:hAnsi="Century Gothic"/>
        <w:b/>
        <w:sz w:val="18"/>
      </w:rPr>
    </w:pPr>
    <w:r w:rsidRPr="00094489">
      <w:rPr>
        <w:rFonts w:ascii="Century Gothic" w:hAnsi="Century Gothic"/>
        <w:b/>
        <w:sz w:val="18"/>
      </w:rPr>
      <w:tab/>
    </w:r>
  </w:p>
  <w:p w14:paraId="717A9628" w14:textId="77777777" w:rsidR="00430D53" w:rsidRDefault="00430D53" w:rsidP="00094489">
    <w:pPr>
      <w:pStyle w:val="Header"/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0CFC"/>
    <w:multiLevelType w:val="hybridMultilevel"/>
    <w:tmpl w:val="E546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311A"/>
    <w:multiLevelType w:val="hybridMultilevel"/>
    <w:tmpl w:val="D0EA4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56804"/>
    <w:multiLevelType w:val="hybridMultilevel"/>
    <w:tmpl w:val="63F67338"/>
    <w:lvl w:ilvl="0" w:tplc="839683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49D7A84"/>
    <w:multiLevelType w:val="hybridMultilevel"/>
    <w:tmpl w:val="49605328"/>
    <w:lvl w:ilvl="0" w:tplc="839683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839683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9900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8BB0648"/>
    <w:multiLevelType w:val="hybridMultilevel"/>
    <w:tmpl w:val="553C34F4"/>
    <w:lvl w:ilvl="0" w:tplc="839683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1AE74384"/>
    <w:multiLevelType w:val="multilevel"/>
    <w:tmpl w:val="C550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B4B61"/>
    <w:multiLevelType w:val="hybridMultilevel"/>
    <w:tmpl w:val="3CDE5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6735F"/>
    <w:multiLevelType w:val="hybridMultilevel"/>
    <w:tmpl w:val="C6E85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A5C62"/>
    <w:multiLevelType w:val="hybridMultilevel"/>
    <w:tmpl w:val="A4F83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B0"/>
    <w:rsid w:val="000010B0"/>
    <w:rsid w:val="00080F87"/>
    <w:rsid w:val="00094489"/>
    <w:rsid w:val="000B4AA2"/>
    <w:rsid w:val="000C7BF0"/>
    <w:rsid w:val="000F192E"/>
    <w:rsid w:val="001026AE"/>
    <w:rsid w:val="001966D8"/>
    <w:rsid w:val="001A1F05"/>
    <w:rsid w:val="001A7059"/>
    <w:rsid w:val="001B4C10"/>
    <w:rsid w:val="001D5E0D"/>
    <w:rsid w:val="00277797"/>
    <w:rsid w:val="00293A10"/>
    <w:rsid w:val="002B4B16"/>
    <w:rsid w:val="003160E6"/>
    <w:rsid w:val="00351A3F"/>
    <w:rsid w:val="003A2CB7"/>
    <w:rsid w:val="003D3497"/>
    <w:rsid w:val="003F1EDD"/>
    <w:rsid w:val="00401AD5"/>
    <w:rsid w:val="00420C19"/>
    <w:rsid w:val="00430D53"/>
    <w:rsid w:val="004B4F22"/>
    <w:rsid w:val="004D64F4"/>
    <w:rsid w:val="004F6390"/>
    <w:rsid w:val="00563267"/>
    <w:rsid w:val="005819A2"/>
    <w:rsid w:val="0058291C"/>
    <w:rsid w:val="005B074C"/>
    <w:rsid w:val="005E5D5D"/>
    <w:rsid w:val="005E6BF9"/>
    <w:rsid w:val="005F2007"/>
    <w:rsid w:val="0065049B"/>
    <w:rsid w:val="00655197"/>
    <w:rsid w:val="006B785C"/>
    <w:rsid w:val="007219D4"/>
    <w:rsid w:val="0072455E"/>
    <w:rsid w:val="00724EB8"/>
    <w:rsid w:val="007475A2"/>
    <w:rsid w:val="00750A1F"/>
    <w:rsid w:val="00771353"/>
    <w:rsid w:val="007941CE"/>
    <w:rsid w:val="007B40A7"/>
    <w:rsid w:val="007B7814"/>
    <w:rsid w:val="008252D3"/>
    <w:rsid w:val="00833245"/>
    <w:rsid w:val="0083574C"/>
    <w:rsid w:val="0084545C"/>
    <w:rsid w:val="0086041C"/>
    <w:rsid w:val="008A352D"/>
    <w:rsid w:val="008B3938"/>
    <w:rsid w:val="009021C6"/>
    <w:rsid w:val="00932198"/>
    <w:rsid w:val="00934B21"/>
    <w:rsid w:val="00945B8D"/>
    <w:rsid w:val="00965833"/>
    <w:rsid w:val="009837BD"/>
    <w:rsid w:val="009935FA"/>
    <w:rsid w:val="009B4AA3"/>
    <w:rsid w:val="00A06655"/>
    <w:rsid w:val="00A13C18"/>
    <w:rsid w:val="00A215E6"/>
    <w:rsid w:val="00A24F92"/>
    <w:rsid w:val="00AB3DAD"/>
    <w:rsid w:val="00AE6EBA"/>
    <w:rsid w:val="00AF004B"/>
    <w:rsid w:val="00B05607"/>
    <w:rsid w:val="00B063BD"/>
    <w:rsid w:val="00B06AEC"/>
    <w:rsid w:val="00B07C40"/>
    <w:rsid w:val="00B7099F"/>
    <w:rsid w:val="00B9081C"/>
    <w:rsid w:val="00BA6DF9"/>
    <w:rsid w:val="00BB2A96"/>
    <w:rsid w:val="00BC00C0"/>
    <w:rsid w:val="00BC6781"/>
    <w:rsid w:val="00C02DF3"/>
    <w:rsid w:val="00C50004"/>
    <w:rsid w:val="00CF61DC"/>
    <w:rsid w:val="00D27677"/>
    <w:rsid w:val="00D63302"/>
    <w:rsid w:val="00D75A3A"/>
    <w:rsid w:val="00D81723"/>
    <w:rsid w:val="00D9631F"/>
    <w:rsid w:val="00DF0B25"/>
    <w:rsid w:val="00E25202"/>
    <w:rsid w:val="00E41D0A"/>
    <w:rsid w:val="00E977AD"/>
    <w:rsid w:val="00EB78B0"/>
    <w:rsid w:val="00EC25EA"/>
    <w:rsid w:val="00EC3E0A"/>
    <w:rsid w:val="00EC4E0C"/>
    <w:rsid w:val="00EC72F5"/>
    <w:rsid w:val="00EE4F4C"/>
    <w:rsid w:val="00EE58AC"/>
    <w:rsid w:val="00F11512"/>
    <w:rsid w:val="00F40534"/>
    <w:rsid w:val="00F50CC9"/>
    <w:rsid w:val="00F829F3"/>
    <w:rsid w:val="00F84B4A"/>
    <w:rsid w:val="00F94C8A"/>
    <w:rsid w:val="00FA32CD"/>
    <w:rsid w:val="00FB2154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08AEE8"/>
  <w15:docId w15:val="{6E551B47-A540-4A81-A842-AAF66BCB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497"/>
    <w:rPr>
      <w:rFonts w:ascii="Georgia" w:hAnsi="Georgi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02DF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15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15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15E6"/>
  </w:style>
  <w:style w:type="paragraph" w:styleId="BalloonText">
    <w:name w:val="Balloon Text"/>
    <w:basedOn w:val="Normal"/>
    <w:link w:val="BalloonTextChar"/>
    <w:rsid w:val="00B9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81C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DF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DF3"/>
    <w:rPr>
      <w:rFonts w:ascii="Georgia" w:hAnsi="Georgia"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2DF3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02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DF3"/>
    <w:rPr>
      <w:color w:val="0000FF"/>
      <w:u w:val="single"/>
    </w:rPr>
  </w:style>
  <w:style w:type="character" w:styleId="Emphasis">
    <w:name w:val="Emphasis"/>
    <w:basedOn w:val="DefaultParagraphFont"/>
    <w:qFormat/>
    <w:rsid w:val="00C02DF3"/>
    <w:rPr>
      <w:i/>
      <w:iCs/>
    </w:rPr>
  </w:style>
  <w:style w:type="paragraph" w:styleId="ListParagraph">
    <w:name w:val="List Paragraph"/>
    <w:basedOn w:val="Normal"/>
    <w:uiPriority w:val="34"/>
    <w:qFormat/>
    <w:rsid w:val="00B0560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41D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E41D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58291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rsid w:val="0099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TENNESSEE</vt:lpstr>
    </vt:vector>
  </TitlesOfParts>
  <Company>The University of Tennessee - Institutional Use Only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TENNESSEE</dc:title>
  <dc:subject/>
  <dc:creator>Anthony A.  Ferrara</dc:creator>
  <cp:keywords/>
  <cp:lastModifiedBy>Ferrara, Anthony Alan</cp:lastModifiedBy>
  <cp:revision>3</cp:revision>
  <cp:lastPrinted>2021-04-26T14:47:00Z</cp:lastPrinted>
  <dcterms:created xsi:type="dcterms:W3CDTF">2021-04-26T18:46:00Z</dcterms:created>
  <dcterms:modified xsi:type="dcterms:W3CDTF">2021-04-27T20:42:00Z</dcterms:modified>
</cp:coreProperties>
</file>